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F1D0B" w14:textId="77777777" w:rsidR="00474CB1" w:rsidRDefault="00474CB1" w:rsidP="00474CB1">
      <w:pPr>
        <w:rPr>
          <w:b/>
          <w:sz w:val="26"/>
          <w:szCs w:val="26"/>
        </w:rPr>
      </w:pPr>
    </w:p>
    <w:p w14:paraId="236A10EF" w14:textId="77777777" w:rsidR="00474CB1" w:rsidRDefault="00474CB1" w:rsidP="00474CB1">
      <w:pPr>
        <w:pStyle w:val="ConsPlusNormal"/>
        <w:widowControl/>
        <w:ind w:left="5670" w:firstLine="0"/>
        <w:jc w:val="center"/>
        <w:rPr>
          <w:rFonts w:ascii="Times New Roman" w:hAnsi="Times New Roman" w:cs="Times New Roman"/>
          <w:sz w:val="24"/>
          <w:szCs w:val="24"/>
        </w:rPr>
      </w:pPr>
      <w:r>
        <w:rPr>
          <w:rFonts w:ascii="Times New Roman" w:hAnsi="Times New Roman" w:cs="Times New Roman"/>
          <w:sz w:val="24"/>
          <w:szCs w:val="24"/>
        </w:rPr>
        <w:t>Утверждено</w:t>
      </w:r>
    </w:p>
    <w:p w14:paraId="37185473" w14:textId="77777777" w:rsidR="00474CB1" w:rsidRDefault="00474CB1" w:rsidP="00474CB1">
      <w:pPr>
        <w:pStyle w:val="ConsPlusNormal"/>
        <w:widowControl/>
        <w:ind w:left="5670" w:firstLine="0"/>
        <w:jc w:val="center"/>
        <w:rPr>
          <w:rFonts w:ascii="Times New Roman" w:hAnsi="Times New Roman" w:cs="Times New Roman"/>
          <w:sz w:val="24"/>
          <w:szCs w:val="24"/>
        </w:rPr>
      </w:pPr>
      <w:r>
        <w:rPr>
          <w:rFonts w:ascii="Times New Roman" w:hAnsi="Times New Roman" w:cs="Times New Roman"/>
          <w:sz w:val="24"/>
          <w:szCs w:val="24"/>
        </w:rPr>
        <w:t xml:space="preserve">Решением Совета депутатов </w:t>
      </w:r>
    </w:p>
    <w:p w14:paraId="3B6C9F63" w14:textId="77777777" w:rsidR="00FA0911" w:rsidRDefault="00474CB1" w:rsidP="00474CB1">
      <w:pPr>
        <w:pStyle w:val="ConsPlusNormal"/>
        <w:widowControl/>
        <w:ind w:left="5670" w:firstLine="0"/>
        <w:jc w:val="center"/>
        <w:rPr>
          <w:rFonts w:ascii="Times New Roman" w:hAnsi="Times New Roman" w:cs="Times New Roman"/>
          <w:sz w:val="24"/>
          <w:szCs w:val="24"/>
        </w:rPr>
      </w:pPr>
      <w:r>
        <w:rPr>
          <w:rFonts w:ascii="Times New Roman" w:hAnsi="Times New Roman" w:cs="Times New Roman"/>
          <w:sz w:val="24"/>
          <w:szCs w:val="24"/>
        </w:rPr>
        <w:t>Усть-Абаканского</w:t>
      </w:r>
    </w:p>
    <w:p w14:paraId="512B6A1D" w14:textId="77777777" w:rsidR="00474CB1" w:rsidRDefault="00FA0911" w:rsidP="00474CB1">
      <w:pPr>
        <w:pStyle w:val="ConsPlusNormal"/>
        <w:widowControl/>
        <w:ind w:left="5670" w:firstLine="0"/>
        <w:jc w:val="center"/>
        <w:rPr>
          <w:rFonts w:ascii="Times New Roman" w:hAnsi="Times New Roman" w:cs="Times New Roman"/>
          <w:sz w:val="24"/>
          <w:szCs w:val="24"/>
        </w:rPr>
      </w:pPr>
      <w:r>
        <w:rPr>
          <w:rFonts w:ascii="Times New Roman" w:hAnsi="Times New Roman" w:cs="Times New Roman"/>
          <w:sz w:val="24"/>
          <w:szCs w:val="24"/>
        </w:rPr>
        <w:t>муниципального</w:t>
      </w:r>
      <w:r w:rsidR="00474CB1">
        <w:rPr>
          <w:rFonts w:ascii="Times New Roman" w:hAnsi="Times New Roman" w:cs="Times New Roman"/>
          <w:sz w:val="24"/>
          <w:szCs w:val="24"/>
        </w:rPr>
        <w:t xml:space="preserve"> района</w:t>
      </w:r>
    </w:p>
    <w:p w14:paraId="0992A983" w14:textId="77777777" w:rsidR="00AA2909" w:rsidRDefault="00AA2909" w:rsidP="00474CB1">
      <w:pPr>
        <w:pStyle w:val="ConsPlusNormal"/>
        <w:widowControl/>
        <w:ind w:left="5670" w:firstLine="0"/>
        <w:jc w:val="center"/>
        <w:rPr>
          <w:rFonts w:ascii="Times New Roman" w:hAnsi="Times New Roman" w:cs="Times New Roman"/>
          <w:sz w:val="24"/>
          <w:szCs w:val="24"/>
        </w:rPr>
      </w:pPr>
      <w:r>
        <w:rPr>
          <w:rFonts w:ascii="Times New Roman" w:hAnsi="Times New Roman" w:cs="Times New Roman"/>
          <w:sz w:val="24"/>
          <w:szCs w:val="24"/>
        </w:rPr>
        <w:t>Республики Хакасия</w:t>
      </w:r>
    </w:p>
    <w:p w14:paraId="5A7DCB4C" w14:textId="77777777" w:rsidR="00474CB1" w:rsidRDefault="00FA0911" w:rsidP="00474CB1">
      <w:pPr>
        <w:pStyle w:val="ConsPlusNormal"/>
        <w:widowControl/>
        <w:ind w:left="5670" w:firstLine="0"/>
        <w:jc w:val="center"/>
        <w:rPr>
          <w:rFonts w:ascii="Times New Roman" w:hAnsi="Times New Roman" w:cs="Times New Roman"/>
          <w:sz w:val="24"/>
          <w:szCs w:val="24"/>
        </w:rPr>
      </w:pPr>
      <w:r>
        <w:rPr>
          <w:rFonts w:ascii="Times New Roman" w:hAnsi="Times New Roman" w:cs="Times New Roman"/>
          <w:sz w:val="24"/>
          <w:szCs w:val="24"/>
        </w:rPr>
        <w:t>от «___</w:t>
      </w:r>
      <w:r w:rsidR="00474CB1">
        <w:rPr>
          <w:rFonts w:ascii="Times New Roman" w:hAnsi="Times New Roman" w:cs="Times New Roman"/>
          <w:sz w:val="24"/>
          <w:szCs w:val="24"/>
        </w:rPr>
        <w:t xml:space="preserve">» </w:t>
      </w:r>
      <w:r>
        <w:rPr>
          <w:rFonts w:ascii="Times New Roman" w:hAnsi="Times New Roman" w:cs="Times New Roman"/>
          <w:sz w:val="24"/>
          <w:szCs w:val="24"/>
        </w:rPr>
        <w:t>______ 2025г. № ____</w:t>
      </w:r>
    </w:p>
    <w:p w14:paraId="26ED121B" w14:textId="77777777" w:rsidR="00474CB1" w:rsidRDefault="00474CB1" w:rsidP="00474CB1">
      <w:pPr>
        <w:pStyle w:val="ConsPlusNormal"/>
        <w:widowControl/>
        <w:ind w:firstLine="0"/>
        <w:jc w:val="center"/>
        <w:rPr>
          <w:rFonts w:ascii="Times New Roman" w:hAnsi="Times New Roman" w:cs="Times New Roman"/>
          <w:sz w:val="24"/>
          <w:szCs w:val="24"/>
        </w:rPr>
      </w:pPr>
    </w:p>
    <w:p w14:paraId="6FDC5412" w14:textId="77777777" w:rsidR="00474CB1" w:rsidRDefault="00474CB1" w:rsidP="00474CB1">
      <w:pPr>
        <w:pStyle w:val="ConsPlusTitle"/>
        <w:widowControl/>
        <w:spacing w:line="480" w:lineRule="auto"/>
        <w:rPr>
          <w:rFonts w:ascii="Times New Roman" w:hAnsi="Times New Roman" w:cs="Times New Roman"/>
          <w:b w:val="0"/>
          <w:sz w:val="56"/>
          <w:szCs w:val="56"/>
        </w:rPr>
      </w:pPr>
    </w:p>
    <w:p w14:paraId="72923491" w14:textId="77777777" w:rsidR="00474CB1" w:rsidRDefault="00474CB1" w:rsidP="00474CB1">
      <w:pPr>
        <w:pStyle w:val="ConsPlusTitle"/>
        <w:widowControl/>
        <w:spacing w:line="480" w:lineRule="auto"/>
        <w:rPr>
          <w:rFonts w:ascii="Times New Roman" w:hAnsi="Times New Roman" w:cs="Times New Roman"/>
          <w:b w:val="0"/>
          <w:sz w:val="56"/>
          <w:szCs w:val="56"/>
        </w:rPr>
      </w:pPr>
    </w:p>
    <w:p w14:paraId="6DF78C98" w14:textId="77777777" w:rsidR="00474CB1" w:rsidRDefault="00474CB1" w:rsidP="00474CB1">
      <w:pPr>
        <w:pStyle w:val="ConsPlusTitle"/>
        <w:widowControl/>
        <w:spacing w:line="480" w:lineRule="auto"/>
        <w:rPr>
          <w:rFonts w:ascii="Times New Roman" w:hAnsi="Times New Roman" w:cs="Times New Roman"/>
          <w:b w:val="0"/>
          <w:sz w:val="56"/>
          <w:szCs w:val="56"/>
        </w:rPr>
      </w:pPr>
    </w:p>
    <w:p w14:paraId="4CD98F0A" w14:textId="77777777" w:rsidR="00474CB1" w:rsidRDefault="00474CB1" w:rsidP="00474CB1">
      <w:pPr>
        <w:jc w:val="center"/>
        <w:rPr>
          <w:sz w:val="56"/>
          <w:szCs w:val="56"/>
        </w:rPr>
      </w:pPr>
      <w:r>
        <w:rPr>
          <w:sz w:val="56"/>
          <w:szCs w:val="56"/>
        </w:rPr>
        <w:t>Положение</w:t>
      </w:r>
    </w:p>
    <w:p w14:paraId="2AAAA9B5" w14:textId="184D2E29" w:rsidR="00474CB1" w:rsidRDefault="002873F3" w:rsidP="00474CB1">
      <w:pPr>
        <w:jc w:val="center"/>
        <w:rPr>
          <w:sz w:val="56"/>
          <w:szCs w:val="56"/>
        </w:rPr>
      </w:pPr>
      <w:r>
        <w:rPr>
          <w:sz w:val="56"/>
          <w:szCs w:val="56"/>
        </w:rPr>
        <w:t xml:space="preserve">О муниципальном земельном контроле на территории </w:t>
      </w:r>
      <w:r w:rsidR="00474CB1">
        <w:rPr>
          <w:sz w:val="56"/>
          <w:szCs w:val="56"/>
        </w:rPr>
        <w:t>Усть-Абаканск</w:t>
      </w:r>
      <w:r w:rsidR="00CD7F43">
        <w:rPr>
          <w:sz w:val="56"/>
          <w:szCs w:val="56"/>
        </w:rPr>
        <w:t xml:space="preserve">ого </w:t>
      </w:r>
      <w:r w:rsidR="00F15C62">
        <w:rPr>
          <w:sz w:val="56"/>
          <w:szCs w:val="56"/>
        </w:rPr>
        <w:t>муниципальн</w:t>
      </w:r>
      <w:r w:rsidR="00CD7F43">
        <w:rPr>
          <w:sz w:val="56"/>
          <w:szCs w:val="56"/>
        </w:rPr>
        <w:t>ого</w:t>
      </w:r>
      <w:r>
        <w:rPr>
          <w:sz w:val="56"/>
          <w:szCs w:val="56"/>
        </w:rPr>
        <w:t xml:space="preserve"> </w:t>
      </w:r>
      <w:r w:rsidR="00474CB1">
        <w:rPr>
          <w:sz w:val="56"/>
          <w:szCs w:val="56"/>
        </w:rPr>
        <w:t>район</w:t>
      </w:r>
      <w:r w:rsidR="00CD7F43">
        <w:rPr>
          <w:sz w:val="56"/>
          <w:szCs w:val="56"/>
        </w:rPr>
        <w:t>а</w:t>
      </w:r>
    </w:p>
    <w:p w14:paraId="703D50CE" w14:textId="77777777" w:rsidR="00474CB1" w:rsidRDefault="00474CB1" w:rsidP="00474CB1">
      <w:pPr>
        <w:jc w:val="center"/>
        <w:rPr>
          <w:sz w:val="56"/>
          <w:szCs w:val="56"/>
        </w:rPr>
      </w:pPr>
      <w:r>
        <w:rPr>
          <w:sz w:val="56"/>
          <w:szCs w:val="56"/>
        </w:rPr>
        <w:t>Республики Хакасия</w:t>
      </w:r>
    </w:p>
    <w:p w14:paraId="7B51D6AF"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0DA5EE7D"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31BAEF14"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6B72988C"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26531B3D"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5D48A7AF"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4755CB13"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415C8453"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154D37A0"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4E5BB5F0"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2F5F9699"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01214055"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73AD9AB3"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6614AA1B"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41CEB489" w14:textId="77777777" w:rsidR="00474CB1" w:rsidRDefault="00474CB1" w:rsidP="00474CB1">
      <w:pPr>
        <w:pStyle w:val="ConsPlusNormal"/>
        <w:widowControl/>
        <w:ind w:left="5400" w:firstLine="0"/>
        <w:outlineLvl w:val="0"/>
        <w:rPr>
          <w:rFonts w:ascii="Times New Roman" w:hAnsi="Times New Roman" w:cs="Times New Roman"/>
          <w:b/>
          <w:sz w:val="24"/>
          <w:szCs w:val="24"/>
        </w:rPr>
      </w:pPr>
    </w:p>
    <w:p w14:paraId="31F0C6BC" w14:textId="77777777" w:rsidR="00474CB1" w:rsidRDefault="00474CB1" w:rsidP="00474CB1">
      <w:pPr>
        <w:pStyle w:val="ConsPlusNormal"/>
        <w:widowControl/>
        <w:ind w:firstLine="0"/>
        <w:rPr>
          <w:rFonts w:ascii="Times New Roman" w:hAnsi="Times New Roman" w:cs="Times New Roman"/>
          <w:b/>
          <w:sz w:val="24"/>
          <w:szCs w:val="24"/>
        </w:rPr>
      </w:pPr>
    </w:p>
    <w:p w14:paraId="7D04E167" w14:textId="77777777" w:rsidR="00474CB1" w:rsidRDefault="00474CB1" w:rsidP="00474CB1">
      <w:pPr>
        <w:pStyle w:val="ConsPlusNormal"/>
        <w:widowControl/>
        <w:ind w:firstLine="0"/>
        <w:rPr>
          <w:rFonts w:ascii="Times New Roman" w:hAnsi="Times New Roman" w:cs="Times New Roman"/>
          <w:b/>
          <w:sz w:val="24"/>
          <w:szCs w:val="24"/>
        </w:rPr>
      </w:pPr>
    </w:p>
    <w:p w14:paraId="3F4814B8" w14:textId="77777777" w:rsidR="00474CB1" w:rsidRDefault="00474CB1" w:rsidP="00474CB1">
      <w:pPr>
        <w:pStyle w:val="ConsPlusNormal"/>
        <w:widowControl/>
        <w:ind w:firstLine="0"/>
        <w:rPr>
          <w:rFonts w:ascii="Times New Roman" w:hAnsi="Times New Roman" w:cs="Times New Roman"/>
          <w:b/>
          <w:sz w:val="24"/>
          <w:szCs w:val="24"/>
        </w:rPr>
      </w:pPr>
    </w:p>
    <w:p w14:paraId="4B4FAAB0" w14:textId="77777777" w:rsidR="00474CB1" w:rsidRDefault="00474CB1" w:rsidP="00474CB1">
      <w:pPr>
        <w:pStyle w:val="a3"/>
        <w:jc w:val="right"/>
      </w:pPr>
      <w:r>
        <w:br w:type="page"/>
      </w:r>
      <w:r>
        <w:lastRenderedPageBreak/>
        <w:t>Приложение</w:t>
      </w:r>
    </w:p>
    <w:p w14:paraId="4A540598" w14:textId="77777777" w:rsidR="00474CB1" w:rsidRDefault="00474CB1" w:rsidP="00474CB1">
      <w:pPr>
        <w:pStyle w:val="a3"/>
        <w:jc w:val="right"/>
      </w:pPr>
      <w:r>
        <w:t>к решению Совета депутатов</w:t>
      </w:r>
    </w:p>
    <w:p w14:paraId="14676207" w14:textId="77777777" w:rsidR="00AA2909" w:rsidRDefault="00474CB1" w:rsidP="00474CB1">
      <w:pPr>
        <w:pStyle w:val="a3"/>
        <w:jc w:val="right"/>
      </w:pPr>
      <w:r>
        <w:t xml:space="preserve">Усть-Абаканского </w:t>
      </w:r>
      <w:r w:rsidR="009E59BB">
        <w:t xml:space="preserve">муниципального </w:t>
      </w:r>
      <w:r>
        <w:t>района</w:t>
      </w:r>
    </w:p>
    <w:p w14:paraId="5D2856CC" w14:textId="77777777" w:rsidR="00474CB1" w:rsidRDefault="00AA2909" w:rsidP="00474CB1">
      <w:pPr>
        <w:pStyle w:val="a3"/>
        <w:jc w:val="right"/>
      </w:pPr>
      <w:r>
        <w:t>Республики Хакасия</w:t>
      </w:r>
      <w:r w:rsidR="00474CB1">
        <w:t xml:space="preserve"> </w:t>
      </w:r>
    </w:p>
    <w:p w14:paraId="6F96A90C" w14:textId="77777777" w:rsidR="00474CB1" w:rsidRPr="00AA2909" w:rsidRDefault="009E59BB" w:rsidP="00AA2909">
      <w:pPr>
        <w:pStyle w:val="a3"/>
        <w:jc w:val="right"/>
      </w:pPr>
      <w:r>
        <w:t>от «___</w:t>
      </w:r>
      <w:r w:rsidR="00474CB1">
        <w:t xml:space="preserve">» </w:t>
      </w:r>
      <w:r>
        <w:t>___________ 2025</w:t>
      </w:r>
      <w:r w:rsidR="00474CB1">
        <w:t xml:space="preserve">г. № </w:t>
      </w:r>
      <w:r>
        <w:t>______</w:t>
      </w:r>
    </w:p>
    <w:p w14:paraId="01E02281" w14:textId="77777777" w:rsidR="00474CB1" w:rsidRDefault="00474CB1" w:rsidP="00474CB1">
      <w:pPr>
        <w:pStyle w:val="ConsPlusNormal"/>
        <w:widowControl/>
        <w:ind w:firstLine="567"/>
        <w:jc w:val="both"/>
        <w:rPr>
          <w:rFonts w:ascii="Times New Roman" w:hAnsi="Times New Roman" w:cs="Times New Roman"/>
          <w:sz w:val="24"/>
          <w:szCs w:val="24"/>
        </w:rPr>
      </w:pPr>
    </w:p>
    <w:p w14:paraId="450DEDAC" w14:textId="77777777" w:rsidR="00CD7F43" w:rsidRDefault="00F64EB4" w:rsidP="00F64EB4">
      <w:pPr>
        <w:jc w:val="center"/>
        <w:rPr>
          <w:sz w:val="26"/>
          <w:szCs w:val="26"/>
        </w:rPr>
      </w:pPr>
      <w:r w:rsidRPr="00111218">
        <w:rPr>
          <w:sz w:val="26"/>
          <w:szCs w:val="26"/>
        </w:rPr>
        <w:t>Положение</w:t>
      </w:r>
    </w:p>
    <w:p w14:paraId="09AA77CE" w14:textId="6D17CC85" w:rsidR="002873F3" w:rsidRPr="002873F3" w:rsidRDefault="00F64EB4" w:rsidP="00F64EB4">
      <w:pPr>
        <w:jc w:val="center"/>
        <w:rPr>
          <w:sz w:val="26"/>
          <w:szCs w:val="26"/>
        </w:rPr>
      </w:pPr>
      <w:r w:rsidRPr="00111218">
        <w:rPr>
          <w:sz w:val="26"/>
          <w:szCs w:val="26"/>
        </w:rPr>
        <w:t xml:space="preserve"> о муниципальном земельном контроле на территории Усть-Абаканск</w:t>
      </w:r>
      <w:r w:rsidR="00CD7F43">
        <w:rPr>
          <w:sz w:val="26"/>
          <w:szCs w:val="26"/>
        </w:rPr>
        <w:t>ого</w:t>
      </w:r>
      <w:r w:rsidRPr="00111218">
        <w:rPr>
          <w:sz w:val="26"/>
          <w:szCs w:val="26"/>
        </w:rPr>
        <w:t xml:space="preserve"> муниципальн</w:t>
      </w:r>
      <w:r w:rsidR="00CD7F43">
        <w:rPr>
          <w:sz w:val="26"/>
          <w:szCs w:val="26"/>
        </w:rPr>
        <w:t>ого</w:t>
      </w:r>
      <w:r w:rsidRPr="00111218">
        <w:rPr>
          <w:sz w:val="26"/>
          <w:szCs w:val="26"/>
        </w:rPr>
        <w:t xml:space="preserve"> район</w:t>
      </w:r>
      <w:r w:rsidR="00CD7F43">
        <w:rPr>
          <w:sz w:val="26"/>
          <w:szCs w:val="26"/>
        </w:rPr>
        <w:t>а</w:t>
      </w:r>
      <w:r w:rsidRPr="00111218">
        <w:rPr>
          <w:sz w:val="26"/>
          <w:szCs w:val="26"/>
        </w:rPr>
        <w:t xml:space="preserve"> Республики Хакасия</w:t>
      </w:r>
    </w:p>
    <w:p w14:paraId="6BC2C990" w14:textId="77777777" w:rsidR="002873F3" w:rsidRPr="002873F3" w:rsidRDefault="002873F3" w:rsidP="00F64EB4">
      <w:pPr>
        <w:rPr>
          <w:sz w:val="26"/>
          <w:szCs w:val="26"/>
        </w:rPr>
      </w:pPr>
      <w:r w:rsidRPr="002873F3">
        <w:rPr>
          <w:sz w:val="26"/>
          <w:szCs w:val="26"/>
        </w:rPr>
        <w:t> </w:t>
      </w:r>
    </w:p>
    <w:p w14:paraId="35BC40FD" w14:textId="77777777" w:rsidR="002873F3" w:rsidRPr="002873F3" w:rsidRDefault="002873F3" w:rsidP="00F64EB4">
      <w:pPr>
        <w:jc w:val="center"/>
        <w:rPr>
          <w:sz w:val="26"/>
          <w:szCs w:val="26"/>
        </w:rPr>
      </w:pPr>
      <w:r w:rsidRPr="002873F3">
        <w:rPr>
          <w:sz w:val="26"/>
          <w:szCs w:val="26"/>
        </w:rPr>
        <w:t xml:space="preserve">1. Общие положения </w:t>
      </w:r>
    </w:p>
    <w:p w14:paraId="12160494" w14:textId="77777777" w:rsidR="002873F3" w:rsidRPr="002873F3" w:rsidRDefault="002873F3" w:rsidP="002873F3">
      <w:pPr>
        <w:spacing w:line="288" w:lineRule="atLeast"/>
        <w:jc w:val="both"/>
        <w:rPr>
          <w:sz w:val="26"/>
          <w:szCs w:val="26"/>
        </w:rPr>
      </w:pPr>
      <w:r w:rsidRPr="002873F3">
        <w:rPr>
          <w:sz w:val="26"/>
          <w:szCs w:val="26"/>
        </w:rPr>
        <w:t xml:space="preserve">  </w:t>
      </w:r>
    </w:p>
    <w:p w14:paraId="71BA4CFF" w14:textId="600B1367" w:rsidR="002873F3" w:rsidRPr="002873F3" w:rsidRDefault="002873F3" w:rsidP="00B348A4">
      <w:pPr>
        <w:spacing w:line="288" w:lineRule="atLeast"/>
        <w:ind w:firstLine="567"/>
        <w:jc w:val="both"/>
        <w:rPr>
          <w:color w:val="000000" w:themeColor="text1"/>
          <w:sz w:val="26"/>
          <w:szCs w:val="26"/>
        </w:rPr>
      </w:pPr>
      <w:r w:rsidRPr="002873F3">
        <w:rPr>
          <w:sz w:val="26"/>
          <w:szCs w:val="26"/>
        </w:rPr>
        <w:t>1</w:t>
      </w:r>
      <w:r w:rsidRPr="002873F3">
        <w:rPr>
          <w:color w:val="000000" w:themeColor="text1"/>
          <w:sz w:val="26"/>
          <w:szCs w:val="26"/>
        </w:rPr>
        <w:t>. Настоящее Положение устанавливает порядок осуществления муниципального земельного контроля на территории Усть-Абаканск</w:t>
      </w:r>
      <w:r w:rsidR="00CD7F43">
        <w:rPr>
          <w:color w:val="000000" w:themeColor="text1"/>
          <w:sz w:val="26"/>
          <w:szCs w:val="26"/>
        </w:rPr>
        <w:t>ого</w:t>
      </w:r>
      <w:r w:rsidR="00F64EB4" w:rsidRPr="00111218">
        <w:rPr>
          <w:color w:val="000000" w:themeColor="text1"/>
          <w:sz w:val="26"/>
          <w:szCs w:val="26"/>
        </w:rPr>
        <w:t xml:space="preserve"> муниципальн</w:t>
      </w:r>
      <w:r w:rsidR="00CD7F43">
        <w:rPr>
          <w:color w:val="000000" w:themeColor="text1"/>
          <w:sz w:val="26"/>
          <w:szCs w:val="26"/>
        </w:rPr>
        <w:t>ого</w:t>
      </w:r>
      <w:r w:rsidRPr="002873F3">
        <w:rPr>
          <w:color w:val="000000" w:themeColor="text1"/>
          <w:sz w:val="26"/>
          <w:szCs w:val="26"/>
        </w:rPr>
        <w:t xml:space="preserve"> район</w:t>
      </w:r>
      <w:r w:rsidR="00CD7F43">
        <w:rPr>
          <w:color w:val="000000" w:themeColor="text1"/>
          <w:sz w:val="26"/>
          <w:szCs w:val="26"/>
        </w:rPr>
        <w:t>а</w:t>
      </w:r>
      <w:r w:rsidR="00115AE6" w:rsidRPr="00111218">
        <w:rPr>
          <w:color w:val="000000" w:themeColor="text1"/>
          <w:sz w:val="26"/>
          <w:szCs w:val="26"/>
        </w:rPr>
        <w:t xml:space="preserve"> Республики Хакасия</w:t>
      </w:r>
      <w:r w:rsidRPr="002873F3">
        <w:rPr>
          <w:color w:val="000000" w:themeColor="text1"/>
          <w:sz w:val="26"/>
          <w:szCs w:val="26"/>
        </w:rPr>
        <w:t>, за исключением территории</w:t>
      </w:r>
      <w:r w:rsidR="00CD7F43">
        <w:rPr>
          <w:color w:val="000000" w:themeColor="text1"/>
          <w:sz w:val="26"/>
          <w:szCs w:val="26"/>
        </w:rPr>
        <w:t xml:space="preserve"> городского поселения</w:t>
      </w:r>
      <w:r w:rsidRPr="002873F3">
        <w:rPr>
          <w:color w:val="000000" w:themeColor="text1"/>
          <w:sz w:val="26"/>
          <w:szCs w:val="26"/>
        </w:rPr>
        <w:t xml:space="preserve"> Усть-Абаканского поссовета</w:t>
      </w:r>
      <w:r w:rsidR="00CD7F43">
        <w:rPr>
          <w:color w:val="000000" w:themeColor="text1"/>
          <w:sz w:val="26"/>
          <w:szCs w:val="26"/>
        </w:rPr>
        <w:t xml:space="preserve"> Усть-Абаканского муниципального района</w:t>
      </w:r>
      <w:r w:rsidRPr="002873F3">
        <w:rPr>
          <w:color w:val="000000" w:themeColor="text1"/>
          <w:sz w:val="26"/>
          <w:szCs w:val="26"/>
        </w:rPr>
        <w:t xml:space="preserve"> </w:t>
      </w:r>
      <w:r w:rsidR="00115AE6" w:rsidRPr="00111218">
        <w:rPr>
          <w:color w:val="000000" w:themeColor="text1"/>
          <w:sz w:val="26"/>
          <w:szCs w:val="26"/>
        </w:rPr>
        <w:t xml:space="preserve">Республики Хакасия </w:t>
      </w:r>
      <w:r w:rsidRPr="002873F3">
        <w:rPr>
          <w:color w:val="000000" w:themeColor="text1"/>
          <w:sz w:val="26"/>
          <w:szCs w:val="26"/>
        </w:rPr>
        <w:t xml:space="preserve">(далее - муниципальный контроль), в соответствии с Земельным </w:t>
      </w:r>
      <w:hyperlink r:id="rId6" w:history="1">
        <w:r w:rsidRPr="002873F3">
          <w:rPr>
            <w:color w:val="000000" w:themeColor="text1"/>
            <w:sz w:val="26"/>
            <w:szCs w:val="26"/>
          </w:rPr>
          <w:t>кодексом</w:t>
        </w:r>
      </w:hyperlink>
      <w:r w:rsidRPr="002873F3">
        <w:rPr>
          <w:color w:val="000000" w:themeColor="text1"/>
          <w:sz w:val="26"/>
          <w:szCs w:val="26"/>
        </w:rPr>
        <w:t xml:space="preserve"> Российской Федерации, Федеральным </w:t>
      </w:r>
      <w:hyperlink r:id="rId7" w:history="1">
        <w:r w:rsidRPr="002873F3">
          <w:rPr>
            <w:color w:val="000000" w:themeColor="text1"/>
            <w:sz w:val="26"/>
            <w:szCs w:val="26"/>
          </w:rPr>
          <w:t>законом</w:t>
        </w:r>
      </w:hyperlink>
      <w:r w:rsidRPr="002873F3">
        <w:rPr>
          <w:color w:val="000000" w:themeColor="text1"/>
          <w:sz w:val="26"/>
          <w:szCs w:val="26"/>
        </w:rPr>
        <w:t xml:space="preserve"> от 26.12.2008 </w:t>
      </w:r>
      <w:r w:rsidR="00F64EB4" w:rsidRPr="00111218">
        <w:rPr>
          <w:color w:val="000000" w:themeColor="text1"/>
          <w:sz w:val="26"/>
          <w:szCs w:val="26"/>
        </w:rPr>
        <w:t>№</w:t>
      </w:r>
      <w:r w:rsidRPr="002873F3">
        <w:rPr>
          <w:color w:val="000000" w:themeColor="text1"/>
          <w:sz w:val="26"/>
          <w:szCs w:val="26"/>
        </w:rPr>
        <w:t xml:space="preserve"> 294-ФЗ </w:t>
      </w:r>
      <w:r w:rsidR="00115AE6" w:rsidRPr="00111218">
        <w:rPr>
          <w:color w:val="000000" w:themeColor="text1"/>
          <w:sz w:val="26"/>
          <w:szCs w:val="26"/>
        </w:rPr>
        <w:t>«</w:t>
      </w:r>
      <w:r w:rsidRPr="002873F3">
        <w:rPr>
          <w:color w:val="000000" w:themeColor="text1"/>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15AE6" w:rsidRPr="00111218">
        <w:rPr>
          <w:color w:val="000000" w:themeColor="text1"/>
          <w:sz w:val="26"/>
          <w:szCs w:val="26"/>
        </w:rPr>
        <w:t>»</w:t>
      </w:r>
      <w:r w:rsidRPr="002873F3">
        <w:rPr>
          <w:color w:val="000000" w:themeColor="text1"/>
          <w:sz w:val="26"/>
          <w:szCs w:val="26"/>
        </w:rPr>
        <w:t xml:space="preserve">, Федеральным </w:t>
      </w:r>
      <w:hyperlink r:id="rId8" w:history="1">
        <w:r w:rsidRPr="002873F3">
          <w:rPr>
            <w:color w:val="000000" w:themeColor="text1"/>
            <w:sz w:val="26"/>
            <w:szCs w:val="26"/>
          </w:rPr>
          <w:t>законом</w:t>
        </w:r>
      </w:hyperlink>
      <w:r w:rsidRPr="002873F3">
        <w:rPr>
          <w:color w:val="000000" w:themeColor="text1"/>
          <w:sz w:val="26"/>
          <w:szCs w:val="26"/>
        </w:rPr>
        <w:t xml:space="preserve"> от 06.10.2003 </w:t>
      </w:r>
      <w:r w:rsidR="00F64EB4" w:rsidRPr="00111218">
        <w:rPr>
          <w:color w:val="000000" w:themeColor="text1"/>
          <w:sz w:val="26"/>
          <w:szCs w:val="26"/>
        </w:rPr>
        <w:t>№</w:t>
      </w:r>
      <w:r w:rsidRPr="002873F3">
        <w:rPr>
          <w:color w:val="000000" w:themeColor="text1"/>
          <w:sz w:val="26"/>
          <w:szCs w:val="26"/>
        </w:rPr>
        <w:t xml:space="preserve"> 131-ФЗ </w:t>
      </w:r>
      <w:r w:rsidR="00F64EB4" w:rsidRPr="00111218">
        <w:rPr>
          <w:color w:val="000000" w:themeColor="text1"/>
          <w:sz w:val="26"/>
          <w:szCs w:val="26"/>
        </w:rPr>
        <w:t>«</w:t>
      </w:r>
      <w:r w:rsidRPr="002873F3">
        <w:rPr>
          <w:color w:val="000000" w:themeColor="text1"/>
          <w:sz w:val="26"/>
          <w:szCs w:val="26"/>
        </w:rPr>
        <w:t>Об общих принципах организации местного самоуправления в Российской Федерации</w:t>
      </w:r>
      <w:r w:rsidR="00115AE6" w:rsidRPr="00111218">
        <w:rPr>
          <w:color w:val="000000" w:themeColor="text1"/>
          <w:sz w:val="26"/>
          <w:szCs w:val="26"/>
        </w:rPr>
        <w:t>»</w:t>
      </w:r>
      <w:r w:rsidRPr="002873F3">
        <w:rPr>
          <w:color w:val="000000" w:themeColor="text1"/>
          <w:sz w:val="26"/>
          <w:szCs w:val="26"/>
        </w:rPr>
        <w:t xml:space="preserve">, Федеральным </w:t>
      </w:r>
      <w:hyperlink r:id="rId9" w:history="1">
        <w:r w:rsidRPr="002873F3">
          <w:rPr>
            <w:color w:val="000000" w:themeColor="text1"/>
            <w:sz w:val="26"/>
            <w:szCs w:val="26"/>
          </w:rPr>
          <w:t>законом</w:t>
        </w:r>
      </w:hyperlink>
      <w:r w:rsidRPr="002873F3">
        <w:rPr>
          <w:color w:val="000000" w:themeColor="text1"/>
          <w:sz w:val="26"/>
          <w:szCs w:val="26"/>
        </w:rPr>
        <w:t xml:space="preserve"> от 31.07.2020 </w:t>
      </w:r>
      <w:r w:rsidR="00115AE6" w:rsidRPr="00111218">
        <w:rPr>
          <w:color w:val="000000" w:themeColor="text1"/>
          <w:sz w:val="26"/>
          <w:szCs w:val="26"/>
        </w:rPr>
        <w:t>№</w:t>
      </w:r>
      <w:r w:rsidRPr="002873F3">
        <w:rPr>
          <w:color w:val="000000" w:themeColor="text1"/>
          <w:sz w:val="26"/>
          <w:szCs w:val="26"/>
        </w:rPr>
        <w:t xml:space="preserve"> 248-ФЗ </w:t>
      </w:r>
      <w:r w:rsidR="00115AE6" w:rsidRPr="00111218">
        <w:rPr>
          <w:color w:val="000000" w:themeColor="text1"/>
          <w:sz w:val="26"/>
          <w:szCs w:val="26"/>
        </w:rPr>
        <w:t>«</w:t>
      </w:r>
      <w:r w:rsidRPr="002873F3">
        <w:rPr>
          <w:color w:val="000000" w:themeColor="text1"/>
          <w:sz w:val="26"/>
          <w:szCs w:val="26"/>
        </w:rPr>
        <w:t>О государственном контроле (надзоре) и муниципальном контроле в Российской Федерации</w:t>
      </w:r>
      <w:r w:rsidR="00115AE6" w:rsidRPr="00111218">
        <w:rPr>
          <w:color w:val="000000" w:themeColor="text1"/>
          <w:sz w:val="26"/>
          <w:szCs w:val="26"/>
        </w:rPr>
        <w:t>»</w:t>
      </w:r>
      <w:r w:rsidRPr="002873F3">
        <w:rPr>
          <w:color w:val="000000" w:themeColor="text1"/>
          <w:sz w:val="26"/>
          <w:szCs w:val="26"/>
        </w:rPr>
        <w:t xml:space="preserve">. </w:t>
      </w:r>
    </w:p>
    <w:p w14:paraId="1328CB6D" w14:textId="07191A4F" w:rsidR="002873F3" w:rsidRPr="002873F3" w:rsidRDefault="002873F3" w:rsidP="00B348A4">
      <w:pPr>
        <w:spacing w:line="288" w:lineRule="atLeast"/>
        <w:ind w:firstLine="567"/>
        <w:jc w:val="both"/>
        <w:rPr>
          <w:sz w:val="26"/>
          <w:szCs w:val="26"/>
        </w:rPr>
      </w:pPr>
      <w:r w:rsidRPr="002873F3">
        <w:rPr>
          <w:sz w:val="26"/>
          <w:szCs w:val="26"/>
        </w:rPr>
        <w:t>Муниципальный земельный контроль - деятельность, направленная на предупреждение, выявление и пресечение нарушений обязательных требований, осуществляемая в пределах полномочий Управления имущественных</w:t>
      </w:r>
      <w:r w:rsidR="00115AE6" w:rsidRPr="00111218">
        <w:rPr>
          <w:sz w:val="26"/>
          <w:szCs w:val="26"/>
        </w:rPr>
        <w:t xml:space="preserve"> и земельны</w:t>
      </w:r>
      <w:r w:rsidR="00CD7F43">
        <w:rPr>
          <w:sz w:val="26"/>
          <w:szCs w:val="26"/>
        </w:rPr>
        <w:t>х</w:t>
      </w:r>
      <w:r w:rsidR="00115AE6" w:rsidRPr="00111218">
        <w:rPr>
          <w:sz w:val="26"/>
          <w:szCs w:val="26"/>
        </w:rPr>
        <w:t xml:space="preserve"> отношений</w:t>
      </w:r>
      <w:r w:rsidRPr="002873F3">
        <w:rPr>
          <w:sz w:val="26"/>
          <w:szCs w:val="26"/>
        </w:rPr>
        <w:t xml:space="preserve"> </w:t>
      </w:r>
      <w:r w:rsidR="00CD7F43">
        <w:rPr>
          <w:sz w:val="26"/>
          <w:szCs w:val="26"/>
        </w:rPr>
        <w:t xml:space="preserve"> </w:t>
      </w:r>
      <w:r w:rsidR="00115AE6" w:rsidRPr="00111218">
        <w:rPr>
          <w:sz w:val="26"/>
          <w:szCs w:val="26"/>
        </w:rPr>
        <w:t>А</w:t>
      </w:r>
      <w:r w:rsidRPr="002873F3">
        <w:rPr>
          <w:sz w:val="26"/>
          <w:szCs w:val="26"/>
        </w:rPr>
        <w:t>дминистрации Усть-Абаканского</w:t>
      </w:r>
      <w:r w:rsidR="00115AE6" w:rsidRPr="00111218">
        <w:rPr>
          <w:sz w:val="26"/>
          <w:szCs w:val="26"/>
        </w:rPr>
        <w:t xml:space="preserve"> муниципального</w:t>
      </w:r>
      <w:r w:rsidRPr="002873F3">
        <w:rPr>
          <w:sz w:val="26"/>
          <w:szCs w:val="26"/>
        </w:rPr>
        <w:t xml:space="preserve"> района</w:t>
      </w:r>
      <w:r w:rsidR="00115AE6" w:rsidRPr="00111218">
        <w:rPr>
          <w:sz w:val="26"/>
          <w:szCs w:val="26"/>
        </w:rPr>
        <w:t xml:space="preserve"> Республики Хакасия</w:t>
      </w:r>
      <w:r w:rsidRPr="002873F3">
        <w:rPr>
          <w:sz w:val="26"/>
          <w:szCs w:val="26"/>
        </w:rPr>
        <w:t xml:space="preserve">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w:t>
      </w:r>
    </w:p>
    <w:p w14:paraId="1F10C095" w14:textId="77777777" w:rsidR="002873F3" w:rsidRPr="002873F3" w:rsidRDefault="002873F3" w:rsidP="00B348A4">
      <w:pPr>
        <w:ind w:firstLine="567"/>
        <w:jc w:val="both"/>
        <w:rPr>
          <w:sz w:val="26"/>
          <w:szCs w:val="26"/>
        </w:rPr>
      </w:pPr>
      <w:r w:rsidRPr="002873F3">
        <w:rPr>
          <w:sz w:val="26"/>
          <w:szCs w:val="26"/>
        </w:rPr>
        <w:t xml:space="preserve">2. Предметом муниципального земельного контроля являются: </w:t>
      </w:r>
    </w:p>
    <w:p w14:paraId="3A42C2EF" w14:textId="77777777" w:rsidR="00FC333D" w:rsidRPr="00111218" w:rsidRDefault="002873F3" w:rsidP="00B348A4">
      <w:pPr>
        <w:spacing w:line="288" w:lineRule="atLeast"/>
        <w:ind w:firstLine="567"/>
        <w:jc w:val="both"/>
        <w:rPr>
          <w:sz w:val="26"/>
          <w:szCs w:val="26"/>
        </w:rPr>
      </w:pPr>
      <w:r w:rsidRPr="002873F3">
        <w:rPr>
          <w:sz w:val="26"/>
          <w:szCs w:val="26"/>
        </w:rPr>
        <w:t>1)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08AD58C4" w14:textId="77777777" w:rsidR="00FC333D" w:rsidRPr="00111218" w:rsidRDefault="002873F3" w:rsidP="00B348A4">
      <w:pPr>
        <w:spacing w:line="288" w:lineRule="atLeast"/>
        <w:ind w:firstLine="567"/>
        <w:jc w:val="both"/>
        <w:rPr>
          <w:sz w:val="26"/>
          <w:szCs w:val="26"/>
        </w:rPr>
      </w:pPr>
      <w:r w:rsidRPr="002873F3">
        <w:rPr>
          <w:sz w:val="26"/>
          <w:szCs w:val="26"/>
        </w:rPr>
        <w:t>2) соблюдение (реализация) требований, содержащихся в разрешительных документах;</w:t>
      </w:r>
    </w:p>
    <w:p w14:paraId="5C72E8FF" w14:textId="77777777" w:rsidR="00FC333D" w:rsidRPr="00111218" w:rsidRDefault="002873F3" w:rsidP="00B348A4">
      <w:pPr>
        <w:spacing w:line="288" w:lineRule="atLeast"/>
        <w:ind w:firstLine="567"/>
        <w:jc w:val="both"/>
        <w:rPr>
          <w:sz w:val="26"/>
          <w:szCs w:val="26"/>
        </w:rPr>
      </w:pPr>
      <w:r w:rsidRPr="002873F3">
        <w:rPr>
          <w:sz w:val="26"/>
          <w:szCs w:val="26"/>
        </w:rPr>
        <w:t xml:space="preserve">3) исполнение решений, принимаемых по результатам контрольных мероприятий. </w:t>
      </w:r>
      <w:bookmarkStart w:id="0" w:name="p15"/>
      <w:bookmarkEnd w:id="0"/>
    </w:p>
    <w:p w14:paraId="6E35B023" w14:textId="77777777" w:rsidR="00FC333D" w:rsidRPr="00111218" w:rsidRDefault="002873F3" w:rsidP="00B348A4">
      <w:pPr>
        <w:spacing w:line="288" w:lineRule="atLeast"/>
        <w:ind w:firstLine="567"/>
        <w:jc w:val="both"/>
        <w:rPr>
          <w:sz w:val="26"/>
          <w:szCs w:val="26"/>
        </w:rPr>
      </w:pPr>
      <w:r w:rsidRPr="002873F3">
        <w:rPr>
          <w:sz w:val="26"/>
          <w:szCs w:val="26"/>
        </w:rPr>
        <w:t>3. Объектами муниципального контроля являются:</w:t>
      </w:r>
    </w:p>
    <w:p w14:paraId="22B2F297" w14:textId="77777777" w:rsidR="00FC333D" w:rsidRPr="00111218" w:rsidRDefault="002873F3" w:rsidP="00B348A4">
      <w:pPr>
        <w:spacing w:line="288" w:lineRule="atLeast"/>
        <w:ind w:firstLine="567"/>
        <w:jc w:val="both"/>
        <w:rPr>
          <w:sz w:val="26"/>
          <w:szCs w:val="26"/>
        </w:rPr>
      </w:pPr>
      <w:r w:rsidRPr="002873F3">
        <w:rPr>
          <w:sz w:val="26"/>
          <w:szCs w:val="26"/>
        </w:rPr>
        <w:t>1) деятельность, действия (бездействие) контролируемых лиц, связанные с соблюдением обязательных требований земельного законодательства;</w:t>
      </w:r>
    </w:p>
    <w:p w14:paraId="7F34B1FC" w14:textId="77777777" w:rsidR="00FC333D" w:rsidRPr="00111218" w:rsidRDefault="002873F3" w:rsidP="00B348A4">
      <w:pPr>
        <w:spacing w:line="288" w:lineRule="atLeast"/>
        <w:ind w:firstLine="567"/>
        <w:jc w:val="both"/>
        <w:rPr>
          <w:sz w:val="26"/>
          <w:szCs w:val="26"/>
        </w:rPr>
      </w:pPr>
      <w:r w:rsidRPr="002873F3">
        <w:rPr>
          <w:sz w:val="26"/>
          <w:szCs w:val="26"/>
        </w:rPr>
        <w:t>2) земельные участки, которыми граждане и организации владеют и (или) пользуются и к которым земельным законодательством предъявляются обязательные требования.</w:t>
      </w:r>
    </w:p>
    <w:p w14:paraId="54100211" w14:textId="1672B244" w:rsidR="00FC333D" w:rsidRPr="00111218" w:rsidRDefault="002873F3" w:rsidP="00B348A4">
      <w:pPr>
        <w:spacing w:line="288" w:lineRule="atLeast"/>
        <w:ind w:firstLine="567"/>
        <w:jc w:val="both"/>
        <w:rPr>
          <w:sz w:val="26"/>
          <w:szCs w:val="26"/>
        </w:rPr>
      </w:pPr>
      <w:r w:rsidRPr="002873F3">
        <w:rPr>
          <w:sz w:val="26"/>
          <w:szCs w:val="26"/>
        </w:rPr>
        <w:t>4. Муниципальный земельный контроль, осуществляемый в рамках полномочий органов местного самоуправления по решению вопросов местного значения, осуществляется Управлением</w:t>
      </w:r>
      <w:r w:rsidR="00FC333D" w:rsidRPr="00111218">
        <w:rPr>
          <w:sz w:val="26"/>
          <w:szCs w:val="26"/>
        </w:rPr>
        <w:t xml:space="preserve"> </w:t>
      </w:r>
      <w:r w:rsidR="00FC333D" w:rsidRPr="002873F3">
        <w:rPr>
          <w:sz w:val="26"/>
          <w:szCs w:val="26"/>
        </w:rPr>
        <w:t>имущественных</w:t>
      </w:r>
      <w:r w:rsidR="00FC333D" w:rsidRPr="00111218">
        <w:rPr>
          <w:sz w:val="26"/>
          <w:szCs w:val="26"/>
        </w:rPr>
        <w:t xml:space="preserve"> и земельны</w:t>
      </w:r>
      <w:r w:rsidR="00CD7F43">
        <w:rPr>
          <w:sz w:val="26"/>
          <w:szCs w:val="26"/>
        </w:rPr>
        <w:t>х</w:t>
      </w:r>
      <w:r w:rsidR="00FC333D" w:rsidRPr="00111218">
        <w:rPr>
          <w:sz w:val="26"/>
          <w:szCs w:val="26"/>
        </w:rPr>
        <w:t xml:space="preserve"> отношений</w:t>
      </w:r>
      <w:r w:rsidR="00FC333D" w:rsidRPr="002873F3">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w:t>
      </w:r>
      <w:r w:rsidRPr="002873F3">
        <w:rPr>
          <w:sz w:val="26"/>
          <w:szCs w:val="26"/>
        </w:rPr>
        <w:t>.</w:t>
      </w:r>
    </w:p>
    <w:p w14:paraId="61758A86" w14:textId="0C152D59" w:rsidR="00FC333D" w:rsidRPr="00111218" w:rsidRDefault="002873F3" w:rsidP="00B348A4">
      <w:pPr>
        <w:spacing w:line="288" w:lineRule="atLeast"/>
        <w:ind w:firstLine="567"/>
        <w:jc w:val="both"/>
        <w:rPr>
          <w:sz w:val="26"/>
          <w:szCs w:val="26"/>
        </w:rPr>
      </w:pPr>
      <w:r w:rsidRPr="002873F3">
        <w:rPr>
          <w:sz w:val="26"/>
          <w:szCs w:val="26"/>
        </w:rPr>
        <w:lastRenderedPageBreak/>
        <w:t xml:space="preserve">5. Управление </w:t>
      </w:r>
      <w:r w:rsidR="00FC333D" w:rsidRPr="002873F3">
        <w:rPr>
          <w:sz w:val="26"/>
          <w:szCs w:val="26"/>
        </w:rPr>
        <w:t>имущественных</w:t>
      </w:r>
      <w:r w:rsidR="00FC333D" w:rsidRPr="00111218">
        <w:rPr>
          <w:sz w:val="26"/>
          <w:szCs w:val="26"/>
        </w:rPr>
        <w:t xml:space="preserve"> и земельны</w:t>
      </w:r>
      <w:r w:rsidR="00041F91">
        <w:rPr>
          <w:sz w:val="26"/>
          <w:szCs w:val="26"/>
        </w:rPr>
        <w:t>х</w:t>
      </w:r>
      <w:r w:rsidR="00FC333D" w:rsidRPr="00111218">
        <w:rPr>
          <w:sz w:val="26"/>
          <w:szCs w:val="26"/>
        </w:rPr>
        <w:t xml:space="preserve"> отношений</w:t>
      </w:r>
      <w:r w:rsidR="00041F91">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 </w:t>
      </w:r>
      <w:r w:rsidRPr="002873F3">
        <w:rPr>
          <w:sz w:val="26"/>
          <w:szCs w:val="26"/>
        </w:rPr>
        <w:t>осуществляет контроль:</w:t>
      </w:r>
    </w:p>
    <w:p w14:paraId="1C401D19" w14:textId="77777777" w:rsidR="00FC333D" w:rsidRPr="00111218" w:rsidRDefault="002873F3" w:rsidP="00B348A4">
      <w:pPr>
        <w:spacing w:line="288" w:lineRule="atLeast"/>
        <w:ind w:firstLine="567"/>
        <w:jc w:val="both"/>
        <w:rPr>
          <w:sz w:val="26"/>
          <w:szCs w:val="26"/>
        </w:rPr>
      </w:pPr>
      <w:r w:rsidRPr="002873F3">
        <w:rPr>
          <w:sz w:val="26"/>
          <w:szCs w:val="26"/>
        </w:rPr>
        <w:t>1) за соблюдением обязательных требований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прав на такой земельный участок);</w:t>
      </w:r>
    </w:p>
    <w:p w14:paraId="3A5D037F" w14:textId="77777777" w:rsidR="00FC333D" w:rsidRPr="00111218" w:rsidRDefault="002873F3" w:rsidP="00B348A4">
      <w:pPr>
        <w:spacing w:line="288" w:lineRule="atLeast"/>
        <w:ind w:firstLine="567"/>
        <w:jc w:val="both"/>
        <w:rPr>
          <w:sz w:val="26"/>
          <w:szCs w:val="26"/>
        </w:rPr>
      </w:pPr>
      <w:r w:rsidRPr="002873F3">
        <w:rPr>
          <w:sz w:val="26"/>
          <w:szCs w:val="26"/>
        </w:rPr>
        <w:t>2) за соблюдением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3EE6E1F5" w14:textId="77777777" w:rsidR="00FC333D" w:rsidRPr="00111218" w:rsidRDefault="002873F3" w:rsidP="00B348A4">
      <w:pPr>
        <w:spacing w:line="288" w:lineRule="atLeast"/>
        <w:ind w:firstLine="567"/>
        <w:jc w:val="both"/>
        <w:rPr>
          <w:sz w:val="26"/>
          <w:szCs w:val="26"/>
        </w:rPr>
      </w:pPr>
      <w:r w:rsidRPr="002873F3">
        <w:rPr>
          <w:sz w:val="26"/>
          <w:szCs w:val="26"/>
        </w:rPr>
        <w:t>3) за соблюдением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43311487" w14:textId="0520963C" w:rsidR="00FC333D" w:rsidRPr="00111218" w:rsidRDefault="002873F3" w:rsidP="00B348A4">
      <w:pPr>
        <w:spacing w:line="288" w:lineRule="atLeast"/>
        <w:ind w:firstLine="567"/>
        <w:jc w:val="both"/>
        <w:rPr>
          <w:sz w:val="26"/>
          <w:szCs w:val="26"/>
        </w:rPr>
      </w:pPr>
      <w:r w:rsidRPr="002873F3">
        <w:rPr>
          <w:sz w:val="26"/>
          <w:szCs w:val="26"/>
        </w:rPr>
        <w:t xml:space="preserve">4) за исполнением предписаний об устранении нарушений обязательных требований, выданных должностными лицами Управления </w:t>
      </w:r>
      <w:r w:rsidR="00FC333D" w:rsidRPr="002873F3">
        <w:rPr>
          <w:sz w:val="26"/>
          <w:szCs w:val="26"/>
        </w:rPr>
        <w:t>имущественных</w:t>
      </w:r>
      <w:r w:rsidR="00FC333D" w:rsidRPr="00111218">
        <w:rPr>
          <w:sz w:val="26"/>
          <w:szCs w:val="26"/>
        </w:rPr>
        <w:t xml:space="preserve"> и земельны</w:t>
      </w:r>
      <w:r w:rsidR="00041F91">
        <w:rPr>
          <w:sz w:val="26"/>
          <w:szCs w:val="26"/>
        </w:rPr>
        <w:t>х</w:t>
      </w:r>
      <w:r w:rsidR="00FC333D" w:rsidRPr="00111218">
        <w:rPr>
          <w:sz w:val="26"/>
          <w:szCs w:val="26"/>
        </w:rPr>
        <w:t xml:space="preserve"> отношений</w:t>
      </w:r>
      <w:r w:rsidR="00FC333D" w:rsidRPr="002873F3">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 </w:t>
      </w:r>
      <w:r w:rsidRPr="002873F3">
        <w:rPr>
          <w:sz w:val="26"/>
          <w:szCs w:val="26"/>
        </w:rPr>
        <w:t>в пределах их компетенции.</w:t>
      </w:r>
    </w:p>
    <w:p w14:paraId="06748507" w14:textId="28C36B6A" w:rsidR="002873F3" w:rsidRPr="002873F3" w:rsidRDefault="002873F3" w:rsidP="00B348A4">
      <w:pPr>
        <w:spacing w:line="288" w:lineRule="atLeast"/>
        <w:ind w:firstLine="567"/>
        <w:jc w:val="both"/>
        <w:rPr>
          <w:sz w:val="26"/>
          <w:szCs w:val="26"/>
        </w:rPr>
      </w:pPr>
      <w:r w:rsidRPr="002873F3">
        <w:rPr>
          <w:sz w:val="26"/>
          <w:szCs w:val="26"/>
        </w:rPr>
        <w:t xml:space="preserve">6. Должностным лицом, уполномоченным на принятие решений о проведении контрольных мероприятий, является руководитель Управления </w:t>
      </w:r>
      <w:r w:rsidR="00FC333D" w:rsidRPr="002873F3">
        <w:rPr>
          <w:sz w:val="26"/>
          <w:szCs w:val="26"/>
        </w:rPr>
        <w:t>имущественных</w:t>
      </w:r>
      <w:r w:rsidR="00FC333D" w:rsidRPr="00111218">
        <w:rPr>
          <w:sz w:val="26"/>
          <w:szCs w:val="26"/>
        </w:rPr>
        <w:t xml:space="preserve"> и земельны</w:t>
      </w:r>
      <w:r w:rsidR="00041F91">
        <w:rPr>
          <w:sz w:val="26"/>
          <w:szCs w:val="26"/>
        </w:rPr>
        <w:t>х</w:t>
      </w:r>
      <w:r w:rsidR="00FC333D" w:rsidRPr="00111218">
        <w:rPr>
          <w:sz w:val="26"/>
          <w:szCs w:val="26"/>
        </w:rPr>
        <w:t xml:space="preserve"> отношений</w:t>
      </w:r>
      <w:r w:rsidR="00FC333D" w:rsidRPr="002873F3">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w:t>
      </w:r>
      <w:r w:rsidR="00FC333D" w:rsidRPr="002873F3">
        <w:rPr>
          <w:sz w:val="26"/>
          <w:szCs w:val="26"/>
        </w:rPr>
        <w:t>.</w:t>
      </w:r>
      <w:r w:rsidR="00FC333D" w:rsidRPr="00111218">
        <w:rPr>
          <w:sz w:val="26"/>
          <w:szCs w:val="26"/>
        </w:rPr>
        <w:t xml:space="preserve"> </w:t>
      </w:r>
    </w:p>
    <w:p w14:paraId="3F2023AD" w14:textId="17337E48" w:rsidR="002873F3" w:rsidRPr="002873F3" w:rsidRDefault="002873F3" w:rsidP="00B348A4">
      <w:pPr>
        <w:spacing w:line="288" w:lineRule="atLeast"/>
        <w:ind w:firstLine="567"/>
        <w:jc w:val="both"/>
        <w:rPr>
          <w:sz w:val="26"/>
          <w:szCs w:val="26"/>
        </w:rPr>
      </w:pPr>
      <w:r w:rsidRPr="002873F3">
        <w:rPr>
          <w:sz w:val="26"/>
          <w:szCs w:val="26"/>
        </w:rPr>
        <w:t>Должностными лицами Управления</w:t>
      </w:r>
      <w:r w:rsidR="00FC333D" w:rsidRPr="00111218">
        <w:rPr>
          <w:sz w:val="26"/>
          <w:szCs w:val="26"/>
        </w:rPr>
        <w:t xml:space="preserve"> </w:t>
      </w:r>
      <w:r w:rsidR="00FC333D" w:rsidRPr="002873F3">
        <w:rPr>
          <w:sz w:val="26"/>
          <w:szCs w:val="26"/>
        </w:rPr>
        <w:t>имущественных</w:t>
      </w:r>
      <w:r w:rsidR="00FC333D" w:rsidRPr="00111218">
        <w:rPr>
          <w:sz w:val="26"/>
          <w:szCs w:val="26"/>
        </w:rPr>
        <w:t xml:space="preserve"> и земельны</w:t>
      </w:r>
      <w:r w:rsidR="00041F91">
        <w:rPr>
          <w:sz w:val="26"/>
          <w:szCs w:val="26"/>
        </w:rPr>
        <w:t>х</w:t>
      </w:r>
      <w:r w:rsidR="00FC333D" w:rsidRPr="00111218">
        <w:rPr>
          <w:sz w:val="26"/>
          <w:szCs w:val="26"/>
        </w:rPr>
        <w:t xml:space="preserve"> отношений</w:t>
      </w:r>
      <w:r w:rsidR="00FC333D" w:rsidRPr="002873F3">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w:t>
      </w:r>
      <w:r w:rsidRPr="002873F3">
        <w:rPr>
          <w:sz w:val="26"/>
          <w:szCs w:val="26"/>
        </w:rPr>
        <w:t xml:space="preserve">, уполномоченными осуществлять муниципальный контроль (далее - инспекторы), являются: </w:t>
      </w:r>
    </w:p>
    <w:p w14:paraId="4F057E49" w14:textId="57036DFC" w:rsidR="002873F3" w:rsidRPr="002873F3" w:rsidRDefault="002873F3" w:rsidP="00B348A4">
      <w:pPr>
        <w:spacing w:line="288" w:lineRule="atLeast"/>
        <w:ind w:firstLine="567"/>
        <w:jc w:val="both"/>
        <w:rPr>
          <w:sz w:val="26"/>
          <w:szCs w:val="26"/>
        </w:rPr>
      </w:pPr>
      <w:r w:rsidRPr="002873F3">
        <w:rPr>
          <w:sz w:val="26"/>
          <w:szCs w:val="26"/>
        </w:rPr>
        <w:t>- начальник отдела учета аренды и приватизации муниципального имущества Управления</w:t>
      </w:r>
      <w:r w:rsidR="00FC333D" w:rsidRPr="00111218">
        <w:rPr>
          <w:sz w:val="26"/>
          <w:szCs w:val="26"/>
        </w:rPr>
        <w:t xml:space="preserve"> </w:t>
      </w:r>
      <w:r w:rsidR="00FC333D" w:rsidRPr="002873F3">
        <w:rPr>
          <w:sz w:val="26"/>
          <w:szCs w:val="26"/>
        </w:rPr>
        <w:t>имущественных</w:t>
      </w:r>
      <w:r w:rsidR="00FC333D" w:rsidRPr="00111218">
        <w:rPr>
          <w:sz w:val="26"/>
          <w:szCs w:val="26"/>
        </w:rPr>
        <w:t xml:space="preserve"> и земельны</w:t>
      </w:r>
      <w:r w:rsidR="00041F91">
        <w:rPr>
          <w:sz w:val="26"/>
          <w:szCs w:val="26"/>
        </w:rPr>
        <w:t>х</w:t>
      </w:r>
      <w:r w:rsidR="00FC333D" w:rsidRPr="00111218">
        <w:rPr>
          <w:sz w:val="26"/>
          <w:szCs w:val="26"/>
        </w:rPr>
        <w:t xml:space="preserve"> отношений</w:t>
      </w:r>
      <w:r w:rsidR="00FC333D" w:rsidRPr="002873F3">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w:t>
      </w:r>
      <w:r w:rsidRPr="002873F3">
        <w:rPr>
          <w:sz w:val="26"/>
          <w:szCs w:val="26"/>
        </w:rPr>
        <w:t xml:space="preserve">; </w:t>
      </w:r>
    </w:p>
    <w:p w14:paraId="20CA9994" w14:textId="5170EE01" w:rsidR="002873F3" w:rsidRPr="002873F3" w:rsidRDefault="002873F3" w:rsidP="00B348A4">
      <w:pPr>
        <w:spacing w:line="288" w:lineRule="atLeast"/>
        <w:ind w:firstLine="567"/>
        <w:jc w:val="both"/>
        <w:rPr>
          <w:sz w:val="26"/>
          <w:szCs w:val="26"/>
        </w:rPr>
      </w:pPr>
      <w:r w:rsidRPr="002873F3">
        <w:rPr>
          <w:sz w:val="26"/>
          <w:szCs w:val="26"/>
        </w:rPr>
        <w:t>- главный специалист отдела учета аренды и приватизации муниципального имущества Управления</w:t>
      </w:r>
      <w:r w:rsidR="00FC333D" w:rsidRPr="00111218">
        <w:rPr>
          <w:sz w:val="26"/>
          <w:szCs w:val="26"/>
        </w:rPr>
        <w:t xml:space="preserve"> </w:t>
      </w:r>
      <w:r w:rsidR="00FC333D" w:rsidRPr="002873F3">
        <w:rPr>
          <w:sz w:val="26"/>
          <w:szCs w:val="26"/>
        </w:rPr>
        <w:t>имущественных</w:t>
      </w:r>
      <w:r w:rsidR="00FC333D" w:rsidRPr="00111218">
        <w:rPr>
          <w:sz w:val="26"/>
          <w:szCs w:val="26"/>
        </w:rPr>
        <w:t xml:space="preserve"> и земельны</w:t>
      </w:r>
      <w:r w:rsidR="00041F91">
        <w:rPr>
          <w:sz w:val="26"/>
          <w:szCs w:val="26"/>
        </w:rPr>
        <w:t>х</w:t>
      </w:r>
      <w:r w:rsidR="00FC333D" w:rsidRPr="00111218">
        <w:rPr>
          <w:sz w:val="26"/>
          <w:szCs w:val="26"/>
        </w:rPr>
        <w:t xml:space="preserve"> отношений</w:t>
      </w:r>
      <w:r w:rsidR="00FC333D" w:rsidRPr="002873F3">
        <w:rPr>
          <w:sz w:val="26"/>
          <w:szCs w:val="26"/>
        </w:rPr>
        <w:t xml:space="preserve"> </w:t>
      </w:r>
      <w:r w:rsidR="00FC333D" w:rsidRPr="00111218">
        <w:rPr>
          <w:sz w:val="26"/>
          <w:szCs w:val="26"/>
        </w:rPr>
        <w:t>А</w:t>
      </w:r>
      <w:r w:rsidR="00FC333D" w:rsidRPr="002873F3">
        <w:rPr>
          <w:sz w:val="26"/>
          <w:szCs w:val="26"/>
        </w:rPr>
        <w:t>дминистрации Усть-Абаканского</w:t>
      </w:r>
      <w:r w:rsidR="00FC333D" w:rsidRPr="00111218">
        <w:rPr>
          <w:sz w:val="26"/>
          <w:szCs w:val="26"/>
        </w:rPr>
        <w:t xml:space="preserve"> муниципального</w:t>
      </w:r>
      <w:r w:rsidR="00FC333D" w:rsidRPr="002873F3">
        <w:rPr>
          <w:sz w:val="26"/>
          <w:szCs w:val="26"/>
        </w:rPr>
        <w:t xml:space="preserve"> района</w:t>
      </w:r>
      <w:r w:rsidR="00FC333D" w:rsidRPr="00111218">
        <w:rPr>
          <w:sz w:val="26"/>
          <w:szCs w:val="26"/>
        </w:rPr>
        <w:t xml:space="preserve"> Республики Хакасия</w:t>
      </w:r>
      <w:r w:rsidR="00FC333D" w:rsidRPr="002873F3">
        <w:rPr>
          <w:sz w:val="26"/>
          <w:szCs w:val="26"/>
        </w:rPr>
        <w:t>.</w:t>
      </w:r>
      <w:r w:rsidRPr="002873F3">
        <w:rPr>
          <w:sz w:val="26"/>
          <w:szCs w:val="26"/>
        </w:rPr>
        <w:t xml:space="preserve"> </w:t>
      </w:r>
    </w:p>
    <w:p w14:paraId="17727B30" w14:textId="02AF8CF6" w:rsidR="002873F3" w:rsidRPr="002873F3" w:rsidRDefault="002873F3" w:rsidP="00B348A4">
      <w:pPr>
        <w:spacing w:line="288" w:lineRule="atLeast"/>
        <w:ind w:firstLine="567"/>
        <w:jc w:val="both"/>
        <w:rPr>
          <w:sz w:val="26"/>
          <w:szCs w:val="26"/>
        </w:rPr>
      </w:pPr>
      <w:r w:rsidRPr="002873F3">
        <w:rPr>
          <w:sz w:val="26"/>
          <w:szCs w:val="26"/>
        </w:rPr>
        <w:t>7. Инспекторы при осуществлении муниципального земельного контроля на территории Усть-Абаканск</w:t>
      </w:r>
      <w:r w:rsidR="0002266F">
        <w:rPr>
          <w:sz w:val="26"/>
          <w:szCs w:val="26"/>
        </w:rPr>
        <w:t>ого</w:t>
      </w:r>
      <w:r w:rsidRPr="002873F3">
        <w:rPr>
          <w:sz w:val="26"/>
          <w:szCs w:val="26"/>
        </w:rPr>
        <w:t xml:space="preserve"> </w:t>
      </w:r>
      <w:r w:rsidR="003F5163" w:rsidRPr="00111218">
        <w:rPr>
          <w:sz w:val="26"/>
          <w:szCs w:val="26"/>
        </w:rPr>
        <w:t>муниципальн</w:t>
      </w:r>
      <w:r w:rsidR="0002266F">
        <w:rPr>
          <w:sz w:val="26"/>
          <w:szCs w:val="26"/>
        </w:rPr>
        <w:t>ого</w:t>
      </w:r>
      <w:r w:rsidR="003F5163" w:rsidRPr="00111218">
        <w:rPr>
          <w:sz w:val="26"/>
          <w:szCs w:val="26"/>
        </w:rPr>
        <w:t xml:space="preserve"> район</w:t>
      </w:r>
      <w:r w:rsidR="0002266F">
        <w:rPr>
          <w:sz w:val="26"/>
          <w:szCs w:val="26"/>
        </w:rPr>
        <w:t>а</w:t>
      </w:r>
      <w:r w:rsidR="003F5163" w:rsidRPr="00111218">
        <w:rPr>
          <w:sz w:val="26"/>
          <w:szCs w:val="26"/>
        </w:rPr>
        <w:t xml:space="preserve"> Республики Хак</w:t>
      </w:r>
      <w:r w:rsidR="00B348A4">
        <w:rPr>
          <w:sz w:val="26"/>
          <w:szCs w:val="26"/>
        </w:rPr>
        <w:t>а</w:t>
      </w:r>
      <w:r w:rsidR="003F5163" w:rsidRPr="00111218">
        <w:rPr>
          <w:sz w:val="26"/>
          <w:szCs w:val="26"/>
        </w:rPr>
        <w:t>сия</w:t>
      </w:r>
      <w:r w:rsidRPr="002873F3">
        <w:rPr>
          <w:sz w:val="26"/>
          <w:szCs w:val="26"/>
        </w:rPr>
        <w:t xml:space="preserve"> в соответствии с Федеральным </w:t>
      </w:r>
      <w:hyperlink r:id="rId10" w:history="1">
        <w:r w:rsidRPr="002873F3">
          <w:rPr>
            <w:color w:val="000000" w:themeColor="text1"/>
            <w:sz w:val="26"/>
            <w:szCs w:val="26"/>
          </w:rPr>
          <w:t>законом</w:t>
        </w:r>
      </w:hyperlink>
      <w:r w:rsidRPr="002873F3">
        <w:rPr>
          <w:color w:val="000000" w:themeColor="text1"/>
          <w:sz w:val="26"/>
          <w:szCs w:val="26"/>
        </w:rPr>
        <w:t xml:space="preserve"> о</w:t>
      </w:r>
      <w:r w:rsidRPr="002873F3">
        <w:rPr>
          <w:sz w:val="26"/>
          <w:szCs w:val="26"/>
        </w:rPr>
        <w:t xml:space="preserve">т 31.07.2020 </w:t>
      </w:r>
      <w:r w:rsidR="0002266F">
        <w:rPr>
          <w:sz w:val="26"/>
          <w:szCs w:val="26"/>
        </w:rPr>
        <w:t>№</w:t>
      </w:r>
      <w:r w:rsidRPr="002873F3">
        <w:rPr>
          <w:sz w:val="26"/>
          <w:szCs w:val="26"/>
        </w:rPr>
        <w:t xml:space="preserve"> 248-ФЗ </w:t>
      </w:r>
      <w:r w:rsidR="003F5163" w:rsidRPr="00111218">
        <w:rPr>
          <w:sz w:val="26"/>
          <w:szCs w:val="26"/>
        </w:rPr>
        <w:t>«</w:t>
      </w:r>
      <w:r w:rsidRPr="002873F3">
        <w:rPr>
          <w:sz w:val="26"/>
          <w:szCs w:val="26"/>
        </w:rPr>
        <w:t>О государственном контроле (надзоре) и муниципальном контроле в Российской Федерации</w:t>
      </w:r>
      <w:r w:rsidR="003F5163" w:rsidRPr="00111218">
        <w:rPr>
          <w:sz w:val="26"/>
          <w:szCs w:val="26"/>
        </w:rPr>
        <w:t>»</w:t>
      </w:r>
      <w:r w:rsidRPr="002873F3">
        <w:rPr>
          <w:sz w:val="26"/>
          <w:szCs w:val="26"/>
        </w:rPr>
        <w:t xml:space="preserve"> и иными федеральными законами обязаны: </w:t>
      </w:r>
    </w:p>
    <w:p w14:paraId="1DECB1AA" w14:textId="77777777" w:rsidR="002873F3" w:rsidRPr="002873F3" w:rsidRDefault="002873F3" w:rsidP="00B348A4">
      <w:pPr>
        <w:spacing w:line="288" w:lineRule="atLeast"/>
        <w:ind w:firstLine="567"/>
        <w:jc w:val="both"/>
        <w:rPr>
          <w:sz w:val="26"/>
          <w:szCs w:val="26"/>
        </w:rPr>
      </w:pPr>
      <w:r w:rsidRPr="002873F3">
        <w:rPr>
          <w:sz w:val="26"/>
          <w:szCs w:val="26"/>
        </w:rPr>
        <w:t xml:space="preserve">1) соблюдать законодательство Российской Федерации, права и законные интересы контролируемых лиц; </w:t>
      </w:r>
    </w:p>
    <w:p w14:paraId="1C687657" w14:textId="77777777" w:rsidR="002873F3" w:rsidRPr="002873F3" w:rsidRDefault="002873F3" w:rsidP="00B348A4">
      <w:pPr>
        <w:spacing w:line="288" w:lineRule="atLeast"/>
        <w:ind w:firstLine="567"/>
        <w:jc w:val="both"/>
        <w:rPr>
          <w:sz w:val="26"/>
          <w:szCs w:val="26"/>
        </w:rPr>
      </w:pPr>
      <w:r w:rsidRPr="002873F3">
        <w:rPr>
          <w:sz w:val="26"/>
          <w:szCs w:val="26"/>
        </w:rPr>
        <w:t xml:space="preserve">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 </w:t>
      </w:r>
    </w:p>
    <w:p w14:paraId="6E90A831" w14:textId="77777777" w:rsidR="002873F3" w:rsidRPr="002873F3" w:rsidRDefault="002873F3" w:rsidP="00B348A4">
      <w:pPr>
        <w:spacing w:line="288" w:lineRule="atLeast"/>
        <w:ind w:firstLine="567"/>
        <w:jc w:val="both"/>
        <w:rPr>
          <w:sz w:val="26"/>
          <w:szCs w:val="26"/>
        </w:rPr>
      </w:pPr>
      <w:r w:rsidRPr="002873F3">
        <w:rPr>
          <w:sz w:val="26"/>
          <w:szCs w:val="26"/>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 </w:t>
      </w:r>
    </w:p>
    <w:p w14:paraId="3E914FAB" w14:textId="77777777" w:rsidR="002873F3" w:rsidRPr="002873F3" w:rsidRDefault="002873F3" w:rsidP="00B348A4">
      <w:pPr>
        <w:spacing w:line="288" w:lineRule="atLeast"/>
        <w:ind w:firstLine="567"/>
        <w:jc w:val="both"/>
        <w:rPr>
          <w:sz w:val="26"/>
          <w:szCs w:val="26"/>
        </w:rPr>
      </w:pPr>
      <w:r w:rsidRPr="002873F3">
        <w:rPr>
          <w:sz w:val="26"/>
          <w:szCs w:val="26"/>
        </w:rPr>
        <w:lastRenderedPageBreak/>
        <w:t xml:space="preserve">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 </w:t>
      </w:r>
    </w:p>
    <w:p w14:paraId="13C8629B" w14:textId="77777777" w:rsidR="003F5163" w:rsidRPr="00111218" w:rsidRDefault="002873F3" w:rsidP="00B348A4">
      <w:pPr>
        <w:spacing w:line="288" w:lineRule="atLeast"/>
        <w:ind w:firstLine="567"/>
        <w:jc w:val="both"/>
        <w:rPr>
          <w:sz w:val="26"/>
          <w:szCs w:val="26"/>
        </w:rPr>
      </w:pPr>
      <w:r w:rsidRPr="002873F3">
        <w:rPr>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w:t>
      </w:r>
      <w:r w:rsidRPr="002873F3">
        <w:rPr>
          <w:color w:val="000000" w:themeColor="text1"/>
          <w:sz w:val="26"/>
          <w:szCs w:val="26"/>
        </w:rPr>
        <w:t xml:space="preserve">Федеральным </w:t>
      </w:r>
      <w:hyperlink r:id="rId11" w:history="1">
        <w:r w:rsidRPr="002873F3">
          <w:rPr>
            <w:color w:val="000000" w:themeColor="text1"/>
            <w:sz w:val="26"/>
            <w:szCs w:val="26"/>
          </w:rPr>
          <w:t>законом</w:t>
        </w:r>
      </w:hyperlink>
      <w:r w:rsidRPr="002873F3">
        <w:rPr>
          <w:color w:val="000000" w:themeColor="text1"/>
          <w:sz w:val="26"/>
          <w:szCs w:val="26"/>
        </w:rPr>
        <w:t xml:space="preserve"> от 31.07.2020 </w:t>
      </w:r>
      <w:r w:rsidR="003F5163" w:rsidRPr="00111218">
        <w:rPr>
          <w:sz w:val="26"/>
          <w:szCs w:val="26"/>
        </w:rPr>
        <w:t>№</w:t>
      </w:r>
      <w:r w:rsidRPr="002873F3">
        <w:rPr>
          <w:sz w:val="26"/>
          <w:szCs w:val="26"/>
        </w:rPr>
        <w:t xml:space="preserve"> 248-ФЗ </w:t>
      </w:r>
      <w:r w:rsidR="003F5163" w:rsidRPr="00111218">
        <w:rPr>
          <w:sz w:val="26"/>
          <w:szCs w:val="26"/>
        </w:rPr>
        <w:t>«</w:t>
      </w:r>
      <w:r w:rsidRPr="002873F3">
        <w:rPr>
          <w:sz w:val="26"/>
          <w:szCs w:val="26"/>
        </w:rPr>
        <w:t>О государственном контроле (надзоре) и муниципальном контроле в Российской Федерации</w:t>
      </w:r>
      <w:r w:rsidR="003F5163" w:rsidRPr="00111218">
        <w:rPr>
          <w:sz w:val="26"/>
          <w:szCs w:val="26"/>
        </w:rPr>
        <w:t>»</w:t>
      </w:r>
      <w:r w:rsidRPr="002873F3">
        <w:rPr>
          <w:sz w:val="26"/>
          <w:szCs w:val="26"/>
        </w:rPr>
        <w:t>, осуществлять консультирование;</w:t>
      </w:r>
    </w:p>
    <w:p w14:paraId="4DB67BEA" w14:textId="77777777" w:rsidR="003F5163" w:rsidRPr="00111218" w:rsidRDefault="002873F3" w:rsidP="00B348A4">
      <w:pPr>
        <w:spacing w:line="288" w:lineRule="atLeast"/>
        <w:ind w:firstLine="567"/>
        <w:jc w:val="both"/>
        <w:rPr>
          <w:sz w:val="26"/>
          <w:szCs w:val="26"/>
        </w:rPr>
      </w:pPr>
      <w:r w:rsidRPr="002873F3">
        <w:rPr>
          <w:sz w:val="26"/>
          <w:szCs w:val="26"/>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2873F3">
        <w:rPr>
          <w:color w:val="000000" w:themeColor="text1"/>
          <w:sz w:val="26"/>
          <w:szCs w:val="26"/>
        </w:rPr>
        <w:t xml:space="preserve">Федеральным </w:t>
      </w:r>
      <w:hyperlink r:id="rId12" w:history="1">
        <w:r w:rsidRPr="002873F3">
          <w:rPr>
            <w:color w:val="000000" w:themeColor="text1"/>
            <w:sz w:val="26"/>
            <w:szCs w:val="26"/>
          </w:rPr>
          <w:t>законом</w:t>
        </w:r>
      </w:hyperlink>
      <w:r w:rsidRPr="002873F3">
        <w:rPr>
          <w:color w:val="000000" w:themeColor="text1"/>
          <w:sz w:val="26"/>
          <w:szCs w:val="26"/>
        </w:rPr>
        <w:t xml:space="preserve"> от </w:t>
      </w:r>
      <w:r w:rsidRPr="002873F3">
        <w:rPr>
          <w:sz w:val="26"/>
          <w:szCs w:val="26"/>
        </w:rPr>
        <w:t xml:space="preserve">31.07.2020 </w:t>
      </w:r>
      <w:r w:rsidR="003F5163" w:rsidRPr="00111218">
        <w:rPr>
          <w:sz w:val="26"/>
          <w:szCs w:val="26"/>
        </w:rPr>
        <w:t>№</w:t>
      </w:r>
      <w:r w:rsidRPr="002873F3">
        <w:rPr>
          <w:sz w:val="26"/>
          <w:szCs w:val="26"/>
        </w:rPr>
        <w:t xml:space="preserve"> 248-ФЗ </w:t>
      </w:r>
      <w:r w:rsidR="003F5163" w:rsidRPr="00111218">
        <w:rPr>
          <w:sz w:val="26"/>
          <w:szCs w:val="26"/>
        </w:rPr>
        <w:t>«</w:t>
      </w:r>
      <w:r w:rsidRPr="002873F3">
        <w:rPr>
          <w:sz w:val="26"/>
          <w:szCs w:val="26"/>
        </w:rPr>
        <w:t>О государственном контроле (надзоре) и муниципальном контроле в Российской Федерации</w:t>
      </w:r>
      <w:r w:rsidR="003F5163" w:rsidRPr="00111218">
        <w:rPr>
          <w:sz w:val="26"/>
          <w:szCs w:val="26"/>
        </w:rPr>
        <w:t>»</w:t>
      </w:r>
      <w:r w:rsidRPr="002873F3">
        <w:rPr>
          <w:sz w:val="26"/>
          <w:szCs w:val="26"/>
        </w:rPr>
        <w:t>;</w:t>
      </w:r>
    </w:p>
    <w:p w14:paraId="7E1F304D" w14:textId="77777777" w:rsidR="003F5163" w:rsidRPr="00111218" w:rsidRDefault="002873F3" w:rsidP="00B348A4">
      <w:pPr>
        <w:spacing w:line="288" w:lineRule="atLeast"/>
        <w:ind w:firstLine="567"/>
        <w:jc w:val="both"/>
        <w:rPr>
          <w:sz w:val="26"/>
          <w:szCs w:val="26"/>
        </w:rPr>
      </w:pPr>
      <w:r w:rsidRPr="002873F3">
        <w:rPr>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53562699" w14:textId="77777777" w:rsidR="003F5163" w:rsidRPr="00111218" w:rsidRDefault="002873F3" w:rsidP="00B348A4">
      <w:pPr>
        <w:spacing w:line="288" w:lineRule="atLeast"/>
        <w:ind w:firstLine="567"/>
        <w:jc w:val="both"/>
        <w:rPr>
          <w:sz w:val="26"/>
          <w:szCs w:val="26"/>
        </w:rPr>
      </w:pPr>
      <w:r w:rsidRPr="002873F3">
        <w:rPr>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1CF0A9BB" w14:textId="77777777" w:rsidR="003F5163" w:rsidRPr="00111218" w:rsidRDefault="002873F3" w:rsidP="00B348A4">
      <w:pPr>
        <w:spacing w:line="288" w:lineRule="atLeast"/>
        <w:ind w:firstLine="567"/>
        <w:jc w:val="both"/>
        <w:rPr>
          <w:sz w:val="26"/>
          <w:szCs w:val="26"/>
        </w:rPr>
      </w:pPr>
      <w:r w:rsidRPr="002873F3">
        <w:rPr>
          <w:sz w:val="26"/>
          <w:szCs w:val="26"/>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 </w:t>
      </w:r>
    </w:p>
    <w:p w14:paraId="0B30CB82" w14:textId="77777777" w:rsidR="003F5163" w:rsidRPr="00111218" w:rsidRDefault="002873F3" w:rsidP="00B348A4">
      <w:pPr>
        <w:spacing w:line="288" w:lineRule="atLeast"/>
        <w:ind w:firstLine="567"/>
        <w:jc w:val="both"/>
        <w:rPr>
          <w:sz w:val="26"/>
          <w:szCs w:val="26"/>
        </w:rPr>
      </w:pPr>
      <w:r w:rsidRPr="002873F3">
        <w:rPr>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14:paraId="60647CDF" w14:textId="77777777" w:rsidR="003F5163" w:rsidRPr="00111218" w:rsidRDefault="002873F3" w:rsidP="00B348A4">
      <w:pPr>
        <w:spacing w:line="288" w:lineRule="atLeast"/>
        <w:ind w:firstLine="567"/>
        <w:jc w:val="both"/>
        <w:rPr>
          <w:sz w:val="26"/>
          <w:szCs w:val="26"/>
        </w:rPr>
      </w:pPr>
      <w:r w:rsidRPr="002873F3">
        <w:rPr>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3B7DBD9B" w14:textId="77777777" w:rsidR="003F5163" w:rsidRPr="00111218" w:rsidRDefault="002873F3" w:rsidP="00B348A4">
      <w:pPr>
        <w:spacing w:line="288" w:lineRule="atLeast"/>
        <w:ind w:firstLine="567"/>
        <w:jc w:val="both"/>
        <w:rPr>
          <w:sz w:val="26"/>
          <w:szCs w:val="26"/>
        </w:rPr>
      </w:pPr>
      <w:r w:rsidRPr="002873F3">
        <w:rPr>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41A7E63A" w14:textId="77777777" w:rsidR="003F5163" w:rsidRPr="00111218" w:rsidRDefault="002873F3" w:rsidP="00B348A4">
      <w:pPr>
        <w:spacing w:line="288" w:lineRule="atLeast"/>
        <w:ind w:firstLine="567"/>
        <w:jc w:val="both"/>
        <w:rPr>
          <w:sz w:val="26"/>
          <w:szCs w:val="26"/>
        </w:rPr>
      </w:pPr>
      <w:r w:rsidRPr="002873F3">
        <w:rPr>
          <w:sz w:val="26"/>
          <w:szCs w:val="26"/>
        </w:rPr>
        <w:t>7.1. Инспекторы при проведении контрольного мероприятия в пределах своих полномочий и в объеме проводимых контрольных действий имеют право:</w:t>
      </w:r>
    </w:p>
    <w:p w14:paraId="28AE6A4A" w14:textId="77777777" w:rsidR="003F5163" w:rsidRPr="00111218" w:rsidRDefault="002873F3" w:rsidP="00B348A4">
      <w:pPr>
        <w:spacing w:line="288" w:lineRule="atLeast"/>
        <w:ind w:firstLine="567"/>
        <w:jc w:val="both"/>
        <w:rPr>
          <w:sz w:val="26"/>
          <w:szCs w:val="26"/>
        </w:rPr>
      </w:pPr>
      <w:r w:rsidRPr="002873F3">
        <w:rPr>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14:paraId="11C9E5AD" w14:textId="77777777" w:rsidR="003F5163" w:rsidRPr="00111218" w:rsidRDefault="002873F3" w:rsidP="00B348A4">
      <w:pPr>
        <w:spacing w:line="288" w:lineRule="atLeast"/>
        <w:ind w:firstLine="567"/>
        <w:jc w:val="both"/>
        <w:rPr>
          <w:sz w:val="26"/>
          <w:szCs w:val="26"/>
        </w:rPr>
      </w:pPr>
      <w:r w:rsidRPr="002873F3">
        <w:rPr>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002989E5" w14:textId="77777777" w:rsidR="003F5163" w:rsidRPr="00111218" w:rsidRDefault="002873F3" w:rsidP="00B348A4">
      <w:pPr>
        <w:spacing w:line="288" w:lineRule="atLeast"/>
        <w:ind w:firstLine="567"/>
        <w:jc w:val="both"/>
        <w:rPr>
          <w:sz w:val="26"/>
          <w:szCs w:val="26"/>
        </w:rPr>
      </w:pPr>
      <w:r w:rsidRPr="002873F3">
        <w:rPr>
          <w:sz w:val="26"/>
          <w:szCs w:val="26"/>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w:t>
      </w:r>
      <w:r w:rsidRPr="002873F3">
        <w:rPr>
          <w:sz w:val="26"/>
          <w:szCs w:val="26"/>
        </w:rPr>
        <w:lastRenderedPageBreak/>
        <w:t>контрольных мероприятий, а также представления документов для копирования, фото- и видеосъемки;</w:t>
      </w:r>
    </w:p>
    <w:p w14:paraId="344097B8" w14:textId="77777777" w:rsidR="003F5163" w:rsidRPr="00111218" w:rsidRDefault="002873F3" w:rsidP="00B348A4">
      <w:pPr>
        <w:spacing w:line="288" w:lineRule="atLeast"/>
        <w:ind w:firstLine="567"/>
        <w:jc w:val="both"/>
        <w:rPr>
          <w:sz w:val="26"/>
          <w:szCs w:val="26"/>
        </w:rPr>
      </w:pPr>
      <w:r w:rsidRPr="002873F3">
        <w:rPr>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43E5AA39" w14:textId="77777777" w:rsidR="003F5163" w:rsidRPr="00111218" w:rsidRDefault="002873F3" w:rsidP="00B348A4">
      <w:pPr>
        <w:spacing w:line="288" w:lineRule="atLeast"/>
        <w:ind w:firstLine="567"/>
        <w:jc w:val="both"/>
        <w:rPr>
          <w:sz w:val="26"/>
          <w:szCs w:val="26"/>
        </w:rPr>
      </w:pPr>
      <w:r w:rsidRPr="002873F3">
        <w:rPr>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14:paraId="1261BCB0" w14:textId="77777777" w:rsidR="003F5163" w:rsidRPr="00111218" w:rsidRDefault="002873F3" w:rsidP="00B348A4">
      <w:pPr>
        <w:spacing w:line="288" w:lineRule="atLeast"/>
        <w:ind w:firstLine="567"/>
        <w:jc w:val="both"/>
        <w:rPr>
          <w:sz w:val="26"/>
          <w:szCs w:val="26"/>
        </w:rPr>
      </w:pPr>
      <w:r w:rsidRPr="002873F3">
        <w:rPr>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134E521E" w14:textId="4D074324" w:rsidR="002873F3" w:rsidRPr="002873F3" w:rsidRDefault="002873F3" w:rsidP="00B348A4">
      <w:pPr>
        <w:spacing w:line="288" w:lineRule="atLeast"/>
        <w:ind w:firstLine="567"/>
        <w:jc w:val="both"/>
        <w:rPr>
          <w:sz w:val="26"/>
          <w:szCs w:val="26"/>
        </w:rPr>
      </w:pPr>
      <w:r w:rsidRPr="002873F3">
        <w:rPr>
          <w:sz w:val="26"/>
          <w:szCs w:val="26"/>
        </w:rPr>
        <w:t xml:space="preserve">7) обращаться в соответствии с </w:t>
      </w:r>
      <w:r w:rsidRPr="002873F3">
        <w:rPr>
          <w:color w:val="000000" w:themeColor="text1"/>
          <w:sz w:val="26"/>
          <w:szCs w:val="26"/>
        </w:rPr>
        <w:t xml:space="preserve">Федеральным </w:t>
      </w:r>
      <w:hyperlink r:id="rId13" w:history="1">
        <w:r w:rsidRPr="002873F3">
          <w:rPr>
            <w:color w:val="000000" w:themeColor="text1"/>
            <w:sz w:val="26"/>
            <w:szCs w:val="26"/>
          </w:rPr>
          <w:t>законом</w:t>
        </w:r>
      </w:hyperlink>
      <w:r w:rsidRPr="002873F3">
        <w:rPr>
          <w:color w:val="000000" w:themeColor="text1"/>
          <w:sz w:val="26"/>
          <w:szCs w:val="26"/>
        </w:rPr>
        <w:t xml:space="preserve"> от </w:t>
      </w:r>
      <w:r w:rsidRPr="002873F3">
        <w:rPr>
          <w:sz w:val="26"/>
          <w:szCs w:val="26"/>
        </w:rPr>
        <w:t>07.02.2011</w:t>
      </w:r>
      <w:r w:rsidR="000B281E">
        <w:rPr>
          <w:sz w:val="26"/>
          <w:szCs w:val="26"/>
        </w:rPr>
        <w:t xml:space="preserve"> </w:t>
      </w:r>
      <w:r w:rsidR="003F5163" w:rsidRPr="00111218">
        <w:rPr>
          <w:sz w:val="26"/>
          <w:szCs w:val="26"/>
        </w:rPr>
        <w:t>№</w:t>
      </w:r>
      <w:r w:rsidRPr="002873F3">
        <w:rPr>
          <w:sz w:val="26"/>
          <w:szCs w:val="26"/>
        </w:rPr>
        <w:t xml:space="preserve"> 3-ФЗ </w:t>
      </w:r>
      <w:r w:rsidR="003F5163" w:rsidRPr="00111218">
        <w:rPr>
          <w:sz w:val="26"/>
          <w:szCs w:val="26"/>
        </w:rPr>
        <w:t>«</w:t>
      </w:r>
      <w:r w:rsidRPr="002873F3">
        <w:rPr>
          <w:sz w:val="26"/>
          <w:szCs w:val="26"/>
        </w:rPr>
        <w:t>О полиции</w:t>
      </w:r>
      <w:r w:rsidR="003F5163" w:rsidRPr="00111218">
        <w:rPr>
          <w:sz w:val="26"/>
          <w:szCs w:val="26"/>
        </w:rPr>
        <w:t>»</w:t>
      </w:r>
      <w:r w:rsidRPr="002873F3">
        <w:rPr>
          <w:sz w:val="26"/>
          <w:szCs w:val="26"/>
        </w:rPr>
        <w:t xml:space="preserve"> за содействием к органам полиции в случаях, если инспектору оказывается противодействие или угрожает опасность;</w:t>
      </w:r>
    </w:p>
    <w:p w14:paraId="3EB1006C" w14:textId="5ED3B7EA" w:rsidR="002873F3" w:rsidRPr="002873F3" w:rsidRDefault="002873F3" w:rsidP="00B348A4">
      <w:pPr>
        <w:spacing w:line="288" w:lineRule="atLeast"/>
        <w:ind w:firstLine="567"/>
        <w:jc w:val="both"/>
        <w:rPr>
          <w:sz w:val="26"/>
          <w:szCs w:val="26"/>
        </w:rPr>
      </w:pPr>
      <w:r w:rsidRPr="002873F3">
        <w:rPr>
          <w:sz w:val="26"/>
          <w:szCs w:val="26"/>
        </w:rPr>
        <w:t>8) совершать иные действия, предусмотренные федеральными законами о видах контроля, положением о виде контроля.</w:t>
      </w:r>
    </w:p>
    <w:p w14:paraId="2769F991" w14:textId="6797FA1C" w:rsidR="002873F3" w:rsidRPr="002873F3" w:rsidRDefault="002873F3" w:rsidP="00B348A4">
      <w:pPr>
        <w:spacing w:line="288" w:lineRule="atLeast"/>
        <w:ind w:firstLine="567"/>
        <w:jc w:val="both"/>
        <w:rPr>
          <w:sz w:val="26"/>
          <w:szCs w:val="26"/>
        </w:rPr>
      </w:pPr>
      <w:r w:rsidRPr="002873F3">
        <w:rPr>
          <w:sz w:val="26"/>
          <w:szCs w:val="26"/>
        </w:rPr>
        <w:t>8. Муниципальный земельный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органов государственной власти и органов местного самоуправления (далее - контролируемые лица):</w:t>
      </w:r>
    </w:p>
    <w:p w14:paraId="2797EA59" w14:textId="6341BD16" w:rsidR="002873F3" w:rsidRPr="002873F3" w:rsidRDefault="002873F3" w:rsidP="00B348A4">
      <w:pPr>
        <w:spacing w:line="288" w:lineRule="atLeast"/>
        <w:ind w:firstLine="567"/>
        <w:jc w:val="both"/>
        <w:rPr>
          <w:sz w:val="26"/>
          <w:szCs w:val="26"/>
        </w:rPr>
      </w:pPr>
      <w:r w:rsidRPr="002873F3">
        <w:rPr>
          <w:sz w:val="26"/>
          <w:szCs w:val="26"/>
        </w:rP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предпринимательскую деятельность, признаются контролируемыми лицами в случае владения и (или) пользования производственными объектами, являющимися объектами контроля в соответствии с </w:t>
      </w:r>
      <w:hyperlink w:anchor="p15" w:history="1">
        <w:r w:rsidRPr="002873F3">
          <w:rPr>
            <w:color w:val="000000" w:themeColor="text1"/>
            <w:sz w:val="26"/>
            <w:szCs w:val="26"/>
          </w:rPr>
          <w:t>пунктом 3</w:t>
        </w:r>
      </w:hyperlink>
      <w:r w:rsidRPr="002873F3">
        <w:rPr>
          <w:sz w:val="26"/>
          <w:szCs w:val="26"/>
        </w:rPr>
        <w:t xml:space="preserve"> настоящего Положения, за исключением жилых помещений;</w:t>
      </w:r>
    </w:p>
    <w:p w14:paraId="0A06146E" w14:textId="6BFFEF6C" w:rsidR="002873F3" w:rsidRPr="002873F3" w:rsidRDefault="002873F3" w:rsidP="00B348A4">
      <w:pPr>
        <w:spacing w:line="288" w:lineRule="atLeast"/>
        <w:ind w:firstLine="567"/>
        <w:jc w:val="both"/>
        <w:rPr>
          <w:sz w:val="26"/>
          <w:szCs w:val="26"/>
        </w:rPr>
      </w:pPr>
      <w:r w:rsidRPr="002873F3">
        <w:rPr>
          <w:sz w:val="26"/>
          <w:szCs w:val="26"/>
        </w:rP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14:paraId="264A6700" w14:textId="57A4523E" w:rsidR="002873F3" w:rsidRPr="002873F3" w:rsidRDefault="002873F3" w:rsidP="00B348A4">
      <w:pPr>
        <w:spacing w:line="288" w:lineRule="atLeast"/>
        <w:ind w:firstLine="567"/>
        <w:jc w:val="both"/>
        <w:rPr>
          <w:sz w:val="26"/>
          <w:szCs w:val="26"/>
        </w:rPr>
      </w:pPr>
      <w:r w:rsidRPr="002873F3">
        <w:rPr>
          <w:sz w:val="26"/>
          <w:szCs w:val="26"/>
        </w:rPr>
        <w:t xml:space="preserve">9. Управление </w:t>
      </w:r>
      <w:r w:rsidR="00111218" w:rsidRPr="002873F3">
        <w:rPr>
          <w:sz w:val="26"/>
          <w:szCs w:val="26"/>
        </w:rPr>
        <w:t>имущественных</w:t>
      </w:r>
      <w:r w:rsidR="00111218" w:rsidRPr="00111218">
        <w:rPr>
          <w:sz w:val="26"/>
          <w:szCs w:val="26"/>
        </w:rPr>
        <w:t xml:space="preserve"> и земельн</w:t>
      </w:r>
      <w:r w:rsidR="000B281E">
        <w:rPr>
          <w:sz w:val="26"/>
          <w:szCs w:val="26"/>
        </w:rPr>
        <w:t>ых</w:t>
      </w:r>
      <w:r w:rsidR="00111218" w:rsidRPr="00111218">
        <w:rPr>
          <w:sz w:val="26"/>
          <w:szCs w:val="26"/>
        </w:rPr>
        <w:t xml:space="preserve"> отношений</w:t>
      </w:r>
      <w:r w:rsidR="00111218" w:rsidRPr="002873F3">
        <w:rPr>
          <w:sz w:val="26"/>
          <w:szCs w:val="26"/>
        </w:rPr>
        <w:t xml:space="preserve"> </w:t>
      </w:r>
      <w:r w:rsidR="000B281E">
        <w:rPr>
          <w:sz w:val="26"/>
          <w:szCs w:val="26"/>
        </w:rPr>
        <w:t xml:space="preserve"> </w:t>
      </w:r>
      <w:r w:rsidR="00111218" w:rsidRPr="00111218">
        <w:rPr>
          <w:sz w:val="26"/>
          <w:szCs w:val="26"/>
        </w:rPr>
        <w:t>А</w:t>
      </w:r>
      <w:r w:rsidR="00111218" w:rsidRPr="002873F3">
        <w:rPr>
          <w:sz w:val="26"/>
          <w:szCs w:val="26"/>
        </w:rPr>
        <w:t>дминистрации Усть-Абаканского</w:t>
      </w:r>
      <w:r w:rsidR="00111218" w:rsidRPr="00111218">
        <w:rPr>
          <w:sz w:val="26"/>
          <w:szCs w:val="26"/>
        </w:rPr>
        <w:t xml:space="preserve"> муниципального</w:t>
      </w:r>
      <w:r w:rsidR="00111218" w:rsidRPr="002873F3">
        <w:rPr>
          <w:sz w:val="26"/>
          <w:szCs w:val="26"/>
        </w:rPr>
        <w:t xml:space="preserve"> района</w:t>
      </w:r>
      <w:r w:rsidR="00111218" w:rsidRPr="00111218">
        <w:rPr>
          <w:sz w:val="26"/>
          <w:szCs w:val="26"/>
        </w:rPr>
        <w:t xml:space="preserve"> Республики Хакасия </w:t>
      </w:r>
      <w:r w:rsidRPr="002873F3">
        <w:rPr>
          <w:sz w:val="26"/>
          <w:szCs w:val="26"/>
        </w:rPr>
        <w:t>осуществляет учет объектов муниципального контроля. Учет объектов контроля осуществляется путем ведения журнала учета объектов контроля, оформляемого в соответствии с типовой формой, утверждаемой Управлением</w:t>
      </w:r>
      <w:r w:rsidR="00111218" w:rsidRPr="00111218">
        <w:rPr>
          <w:sz w:val="26"/>
          <w:szCs w:val="26"/>
        </w:rPr>
        <w:t xml:space="preserve"> </w:t>
      </w:r>
      <w:r w:rsidR="00111218" w:rsidRPr="002873F3">
        <w:rPr>
          <w:sz w:val="26"/>
          <w:szCs w:val="26"/>
        </w:rPr>
        <w:t>имущественных</w:t>
      </w:r>
      <w:r w:rsidR="00111218" w:rsidRPr="00111218">
        <w:rPr>
          <w:sz w:val="26"/>
          <w:szCs w:val="26"/>
        </w:rPr>
        <w:t xml:space="preserve"> и земельны</w:t>
      </w:r>
      <w:r w:rsidR="000B281E">
        <w:rPr>
          <w:sz w:val="26"/>
          <w:szCs w:val="26"/>
        </w:rPr>
        <w:t>х</w:t>
      </w:r>
      <w:r w:rsidR="00111218" w:rsidRPr="00111218">
        <w:rPr>
          <w:sz w:val="26"/>
          <w:szCs w:val="26"/>
        </w:rPr>
        <w:t xml:space="preserve"> отношений</w:t>
      </w:r>
      <w:r w:rsidR="00111218" w:rsidRPr="002873F3">
        <w:rPr>
          <w:sz w:val="26"/>
          <w:szCs w:val="26"/>
        </w:rPr>
        <w:t xml:space="preserve"> </w:t>
      </w:r>
      <w:r w:rsidR="00111218" w:rsidRPr="00111218">
        <w:rPr>
          <w:sz w:val="26"/>
          <w:szCs w:val="26"/>
        </w:rPr>
        <w:t>А</w:t>
      </w:r>
      <w:r w:rsidR="00111218" w:rsidRPr="002873F3">
        <w:rPr>
          <w:sz w:val="26"/>
          <w:szCs w:val="26"/>
        </w:rPr>
        <w:t>дминистрации Усть-Абаканского</w:t>
      </w:r>
      <w:r w:rsidR="00111218" w:rsidRPr="00111218">
        <w:rPr>
          <w:sz w:val="26"/>
          <w:szCs w:val="26"/>
        </w:rPr>
        <w:t xml:space="preserve"> муниципального</w:t>
      </w:r>
      <w:r w:rsidR="00111218" w:rsidRPr="002873F3">
        <w:rPr>
          <w:sz w:val="26"/>
          <w:szCs w:val="26"/>
        </w:rPr>
        <w:t xml:space="preserve"> района</w:t>
      </w:r>
      <w:r w:rsidR="00111218" w:rsidRPr="00111218">
        <w:rPr>
          <w:sz w:val="26"/>
          <w:szCs w:val="26"/>
        </w:rPr>
        <w:t xml:space="preserve"> Республики Хакасия</w:t>
      </w:r>
      <w:r w:rsidR="00111218" w:rsidRPr="002873F3">
        <w:rPr>
          <w:sz w:val="26"/>
          <w:szCs w:val="26"/>
        </w:rPr>
        <w:t>.</w:t>
      </w:r>
      <w:r w:rsidRPr="002873F3">
        <w:rPr>
          <w:sz w:val="26"/>
          <w:szCs w:val="26"/>
        </w:rPr>
        <w:t xml:space="preserve"> Управление </w:t>
      </w:r>
      <w:r w:rsidR="00111218" w:rsidRPr="002873F3">
        <w:rPr>
          <w:sz w:val="26"/>
          <w:szCs w:val="26"/>
        </w:rPr>
        <w:t>имущественных</w:t>
      </w:r>
      <w:r w:rsidR="00111218" w:rsidRPr="00111218">
        <w:rPr>
          <w:sz w:val="26"/>
          <w:szCs w:val="26"/>
        </w:rPr>
        <w:t xml:space="preserve"> и земельны</w:t>
      </w:r>
      <w:r w:rsidR="000B281E">
        <w:rPr>
          <w:sz w:val="26"/>
          <w:szCs w:val="26"/>
        </w:rPr>
        <w:t>х</w:t>
      </w:r>
      <w:r w:rsidR="00111218" w:rsidRPr="00111218">
        <w:rPr>
          <w:sz w:val="26"/>
          <w:szCs w:val="26"/>
        </w:rPr>
        <w:t xml:space="preserve"> отношений</w:t>
      </w:r>
      <w:r w:rsidR="00111218" w:rsidRPr="002873F3">
        <w:rPr>
          <w:sz w:val="26"/>
          <w:szCs w:val="26"/>
        </w:rPr>
        <w:t xml:space="preserve"> </w:t>
      </w:r>
      <w:r w:rsidR="00111218" w:rsidRPr="00111218">
        <w:rPr>
          <w:sz w:val="26"/>
          <w:szCs w:val="26"/>
        </w:rPr>
        <w:t>А</w:t>
      </w:r>
      <w:r w:rsidR="00111218" w:rsidRPr="002873F3">
        <w:rPr>
          <w:sz w:val="26"/>
          <w:szCs w:val="26"/>
        </w:rPr>
        <w:t>дминистрации Усть-Абаканского</w:t>
      </w:r>
      <w:r w:rsidR="00111218" w:rsidRPr="00111218">
        <w:rPr>
          <w:sz w:val="26"/>
          <w:szCs w:val="26"/>
        </w:rPr>
        <w:t xml:space="preserve"> муниципального</w:t>
      </w:r>
      <w:r w:rsidR="00111218" w:rsidRPr="002873F3">
        <w:rPr>
          <w:sz w:val="26"/>
          <w:szCs w:val="26"/>
        </w:rPr>
        <w:t xml:space="preserve"> района</w:t>
      </w:r>
      <w:r w:rsidR="00111218" w:rsidRPr="00111218">
        <w:rPr>
          <w:sz w:val="26"/>
          <w:szCs w:val="26"/>
        </w:rPr>
        <w:t xml:space="preserve"> Республики Хакасия</w:t>
      </w:r>
      <w:r w:rsidR="000B281E">
        <w:rPr>
          <w:sz w:val="26"/>
          <w:szCs w:val="26"/>
        </w:rPr>
        <w:t xml:space="preserve"> </w:t>
      </w:r>
      <w:r w:rsidR="00111218" w:rsidRPr="002873F3">
        <w:rPr>
          <w:sz w:val="26"/>
          <w:szCs w:val="26"/>
        </w:rPr>
        <w:t xml:space="preserve"> </w:t>
      </w:r>
      <w:r w:rsidRPr="002873F3">
        <w:rPr>
          <w:sz w:val="26"/>
          <w:szCs w:val="26"/>
        </w:rPr>
        <w:t>обеспечивает актуальность сведений об объектах контроля в журнале учета объектов контроля.</w:t>
      </w:r>
    </w:p>
    <w:p w14:paraId="0F5E36D5" w14:textId="44DF1E0D" w:rsidR="002873F3" w:rsidRPr="002873F3" w:rsidRDefault="002873F3" w:rsidP="00B348A4">
      <w:pPr>
        <w:spacing w:line="288" w:lineRule="atLeast"/>
        <w:ind w:firstLine="567"/>
        <w:jc w:val="both"/>
        <w:rPr>
          <w:sz w:val="26"/>
          <w:szCs w:val="26"/>
        </w:rPr>
      </w:pPr>
      <w:r w:rsidRPr="002873F3">
        <w:rPr>
          <w:sz w:val="26"/>
          <w:szCs w:val="26"/>
        </w:rPr>
        <w:t xml:space="preserve">При сборе, обработке, анализе и учете сведений об объектах контроля для целей их учета Управление </w:t>
      </w:r>
      <w:r w:rsidR="00111218" w:rsidRPr="002873F3">
        <w:rPr>
          <w:sz w:val="26"/>
          <w:szCs w:val="26"/>
        </w:rPr>
        <w:t>имущественных</w:t>
      </w:r>
      <w:r w:rsidR="00111218" w:rsidRPr="00111218">
        <w:rPr>
          <w:sz w:val="26"/>
          <w:szCs w:val="26"/>
        </w:rPr>
        <w:t xml:space="preserve"> и земельны</w:t>
      </w:r>
      <w:r w:rsidR="000B281E">
        <w:rPr>
          <w:sz w:val="26"/>
          <w:szCs w:val="26"/>
        </w:rPr>
        <w:t>х</w:t>
      </w:r>
      <w:r w:rsidR="00111218" w:rsidRPr="00111218">
        <w:rPr>
          <w:sz w:val="26"/>
          <w:szCs w:val="26"/>
        </w:rPr>
        <w:t xml:space="preserve"> отношений</w:t>
      </w:r>
      <w:r w:rsidR="00111218" w:rsidRPr="002873F3">
        <w:rPr>
          <w:sz w:val="26"/>
          <w:szCs w:val="26"/>
        </w:rPr>
        <w:t xml:space="preserve"> </w:t>
      </w:r>
      <w:r w:rsidR="00111218" w:rsidRPr="00111218">
        <w:rPr>
          <w:sz w:val="26"/>
          <w:szCs w:val="26"/>
        </w:rPr>
        <w:t>А</w:t>
      </w:r>
      <w:r w:rsidR="00111218" w:rsidRPr="002873F3">
        <w:rPr>
          <w:sz w:val="26"/>
          <w:szCs w:val="26"/>
        </w:rPr>
        <w:t>дминистрации Усть-Абаканского</w:t>
      </w:r>
      <w:r w:rsidR="00111218" w:rsidRPr="00111218">
        <w:rPr>
          <w:sz w:val="26"/>
          <w:szCs w:val="26"/>
        </w:rPr>
        <w:t xml:space="preserve"> муниципального</w:t>
      </w:r>
      <w:r w:rsidR="00111218" w:rsidRPr="002873F3">
        <w:rPr>
          <w:sz w:val="26"/>
          <w:szCs w:val="26"/>
        </w:rPr>
        <w:t xml:space="preserve"> района</w:t>
      </w:r>
      <w:r w:rsidR="00111218" w:rsidRPr="00111218">
        <w:rPr>
          <w:sz w:val="26"/>
          <w:szCs w:val="26"/>
        </w:rPr>
        <w:t xml:space="preserve"> Республики Хакасия</w:t>
      </w:r>
      <w:r w:rsidR="00111218" w:rsidRPr="002873F3">
        <w:rPr>
          <w:sz w:val="26"/>
          <w:szCs w:val="26"/>
        </w:rPr>
        <w:t xml:space="preserve"> </w:t>
      </w:r>
      <w:r w:rsidRPr="002873F3">
        <w:rPr>
          <w:sz w:val="26"/>
          <w:szCs w:val="26"/>
        </w:rPr>
        <w:t xml:space="preserve">использует информацию, представляемую ему в соответствии с нормативными правовыми актами, информацию, </w:t>
      </w:r>
      <w:r w:rsidRPr="002873F3">
        <w:rPr>
          <w:sz w:val="26"/>
          <w:szCs w:val="26"/>
        </w:rPr>
        <w:lastRenderedPageBreak/>
        <w:t>получаемую в рамках межведомственного взаимодействия, а также общедоступную информацию.</w:t>
      </w:r>
    </w:p>
    <w:p w14:paraId="2C6A35F6" w14:textId="43917A21" w:rsidR="002873F3" w:rsidRPr="002873F3" w:rsidRDefault="002873F3" w:rsidP="00B348A4">
      <w:pPr>
        <w:spacing w:line="288" w:lineRule="atLeast"/>
        <w:ind w:firstLine="567"/>
        <w:jc w:val="both"/>
        <w:rPr>
          <w:sz w:val="26"/>
          <w:szCs w:val="26"/>
        </w:rPr>
      </w:pPr>
      <w:r w:rsidRPr="002873F3">
        <w:rPr>
          <w:sz w:val="26"/>
          <w:szCs w:val="26"/>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1A4FB22" w14:textId="00353205" w:rsidR="002873F3" w:rsidRPr="002873F3" w:rsidRDefault="002873F3" w:rsidP="00B348A4">
      <w:pPr>
        <w:spacing w:line="288" w:lineRule="atLeast"/>
        <w:ind w:firstLine="567"/>
        <w:jc w:val="both"/>
        <w:rPr>
          <w:color w:val="000000" w:themeColor="text1"/>
          <w:sz w:val="26"/>
          <w:szCs w:val="26"/>
        </w:rPr>
      </w:pPr>
      <w:r w:rsidRPr="002873F3">
        <w:rPr>
          <w:sz w:val="26"/>
          <w:szCs w:val="26"/>
        </w:rPr>
        <w:t xml:space="preserve">10.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hyperlink r:id="rId14" w:history="1">
        <w:r w:rsidRPr="002873F3">
          <w:rPr>
            <w:color w:val="000000" w:themeColor="text1"/>
            <w:sz w:val="26"/>
            <w:szCs w:val="26"/>
          </w:rPr>
          <w:t>закона</w:t>
        </w:r>
      </w:hyperlink>
      <w:r w:rsidRPr="002873F3">
        <w:rPr>
          <w:color w:val="000000" w:themeColor="text1"/>
          <w:sz w:val="26"/>
          <w:szCs w:val="26"/>
        </w:rPr>
        <w:t xml:space="preserve"> </w:t>
      </w:r>
      <w:r w:rsidRPr="002873F3">
        <w:rPr>
          <w:sz w:val="26"/>
          <w:szCs w:val="26"/>
        </w:rPr>
        <w:t xml:space="preserve">от 31.07.2020 </w:t>
      </w:r>
      <w:r w:rsidR="00111218" w:rsidRPr="00111218">
        <w:rPr>
          <w:sz w:val="26"/>
          <w:szCs w:val="26"/>
        </w:rPr>
        <w:t>№</w:t>
      </w:r>
      <w:r w:rsidRPr="002873F3">
        <w:rPr>
          <w:sz w:val="26"/>
          <w:szCs w:val="26"/>
        </w:rPr>
        <w:t xml:space="preserve"> 248-ФЗ </w:t>
      </w:r>
      <w:r w:rsidR="00111218" w:rsidRPr="00111218">
        <w:rPr>
          <w:sz w:val="26"/>
          <w:szCs w:val="26"/>
        </w:rPr>
        <w:t>«</w:t>
      </w:r>
      <w:r w:rsidRPr="002873F3">
        <w:rPr>
          <w:sz w:val="26"/>
          <w:szCs w:val="26"/>
        </w:rPr>
        <w:t xml:space="preserve">О государственном </w:t>
      </w:r>
      <w:r w:rsidRPr="002873F3">
        <w:rPr>
          <w:color w:val="000000" w:themeColor="text1"/>
          <w:sz w:val="26"/>
          <w:szCs w:val="26"/>
        </w:rPr>
        <w:t>контроле (надзоре) и муниципальном контроле в Российской Федерации</w:t>
      </w:r>
      <w:r w:rsidR="00111218" w:rsidRPr="00111218">
        <w:rPr>
          <w:color w:val="000000" w:themeColor="text1"/>
          <w:sz w:val="26"/>
          <w:szCs w:val="26"/>
        </w:rPr>
        <w:t>»</w:t>
      </w:r>
      <w:r w:rsidRPr="002873F3">
        <w:rPr>
          <w:color w:val="000000" w:themeColor="text1"/>
          <w:sz w:val="26"/>
          <w:szCs w:val="26"/>
        </w:rPr>
        <w:t>.</w:t>
      </w:r>
    </w:p>
    <w:p w14:paraId="3142F5E2" w14:textId="13CC9D4C"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11.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14:paraId="70DFB139" w14:textId="25C468EF"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 xml:space="preserve">Досудебный порядок подачи жалоб, установленный </w:t>
      </w:r>
      <w:hyperlink r:id="rId15" w:history="1">
        <w:r w:rsidRPr="002873F3">
          <w:rPr>
            <w:color w:val="000000" w:themeColor="text1"/>
            <w:sz w:val="26"/>
            <w:szCs w:val="26"/>
          </w:rPr>
          <w:t>главой 9</w:t>
        </w:r>
      </w:hyperlink>
      <w:r w:rsidRPr="002873F3">
        <w:rPr>
          <w:color w:val="000000" w:themeColor="text1"/>
          <w:sz w:val="26"/>
          <w:szCs w:val="26"/>
        </w:rPr>
        <w:t xml:space="preserve"> Федерального закона от 31.07.2020 </w:t>
      </w:r>
      <w:r w:rsidR="00111218" w:rsidRPr="00111218">
        <w:rPr>
          <w:color w:val="000000" w:themeColor="text1"/>
          <w:sz w:val="26"/>
          <w:szCs w:val="26"/>
        </w:rPr>
        <w:t>№</w:t>
      </w:r>
      <w:r w:rsidRPr="002873F3">
        <w:rPr>
          <w:color w:val="000000" w:themeColor="text1"/>
          <w:sz w:val="26"/>
          <w:szCs w:val="26"/>
        </w:rPr>
        <w:t xml:space="preserve"> 248-ФЗ </w:t>
      </w:r>
      <w:r w:rsidR="00986855">
        <w:rPr>
          <w:color w:val="000000" w:themeColor="text1"/>
          <w:sz w:val="26"/>
          <w:szCs w:val="26"/>
        </w:rPr>
        <w:t>«</w:t>
      </w:r>
      <w:r w:rsidRPr="002873F3">
        <w:rPr>
          <w:color w:val="000000" w:themeColor="text1"/>
          <w:sz w:val="26"/>
          <w:szCs w:val="26"/>
        </w:rPr>
        <w:t>О государственном контроле (надзоре) и муниципальном контроле в Российской Федерации</w:t>
      </w:r>
      <w:r w:rsidR="00986855">
        <w:rPr>
          <w:color w:val="000000" w:themeColor="text1"/>
          <w:sz w:val="26"/>
          <w:szCs w:val="26"/>
        </w:rPr>
        <w:t>»</w:t>
      </w:r>
      <w:r w:rsidRPr="002873F3">
        <w:rPr>
          <w:color w:val="000000" w:themeColor="text1"/>
          <w:sz w:val="26"/>
          <w:szCs w:val="26"/>
        </w:rPr>
        <w:t>, при осуществлении муниципального земельного контроля не применяется.</w:t>
      </w:r>
    </w:p>
    <w:p w14:paraId="509EC00B" w14:textId="3323D1D2"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 xml:space="preserve">12. Оценка результативности и эффективности осуществления муниципального земельного контроля осуществляется на основании </w:t>
      </w:r>
      <w:hyperlink r:id="rId16" w:history="1">
        <w:r w:rsidRPr="002873F3">
          <w:rPr>
            <w:color w:val="000000" w:themeColor="text1"/>
            <w:sz w:val="26"/>
            <w:szCs w:val="26"/>
          </w:rPr>
          <w:t>статьи 30</w:t>
        </w:r>
      </w:hyperlink>
      <w:r w:rsidRPr="002873F3">
        <w:rPr>
          <w:color w:val="000000" w:themeColor="text1"/>
          <w:sz w:val="26"/>
          <w:szCs w:val="26"/>
        </w:rPr>
        <w:t xml:space="preserve"> Федерального закона от 31.07.2020 </w:t>
      </w:r>
      <w:r w:rsidR="00111218" w:rsidRPr="00111218">
        <w:rPr>
          <w:color w:val="000000" w:themeColor="text1"/>
          <w:sz w:val="26"/>
          <w:szCs w:val="26"/>
        </w:rPr>
        <w:t>№</w:t>
      </w:r>
      <w:r w:rsidRPr="002873F3">
        <w:rPr>
          <w:color w:val="000000" w:themeColor="text1"/>
          <w:sz w:val="26"/>
          <w:szCs w:val="26"/>
        </w:rPr>
        <w:t xml:space="preserve"> 248-ФЗ </w:t>
      </w:r>
      <w:r w:rsidR="00111218" w:rsidRPr="00111218">
        <w:rPr>
          <w:color w:val="000000" w:themeColor="text1"/>
          <w:sz w:val="26"/>
          <w:szCs w:val="26"/>
        </w:rPr>
        <w:t>«</w:t>
      </w:r>
      <w:r w:rsidRPr="002873F3">
        <w:rPr>
          <w:color w:val="000000" w:themeColor="text1"/>
          <w:sz w:val="26"/>
          <w:szCs w:val="26"/>
        </w:rPr>
        <w:t>О государственном контроле (надзоре) и муниципальном контроле в Российской Федерации</w:t>
      </w:r>
      <w:r w:rsidR="00111218" w:rsidRPr="00111218">
        <w:rPr>
          <w:color w:val="000000" w:themeColor="text1"/>
          <w:sz w:val="26"/>
          <w:szCs w:val="26"/>
        </w:rPr>
        <w:t>»</w:t>
      </w:r>
      <w:r w:rsidRPr="002873F3">
        <w:rPr>
          <w:color w:val="000000" w:themeColor="text1"/>
          <w:sz w:val="26"/>
          <w:szCs w:val="26"/>
        </w:rPr>
        <w:t>.</w:t>
      </w:r>
    </w:p>
    <w:p w14:paraId="753A509E" w14:textId="77777777" w:rsidR="002873F3" w:rsidRPr="002873F3" w:rsidRDefault="002873F3" w:rsidP="00B348A4">
      <w:pPr>
        <w:spacing w:line="288" w:lineRule="atLeast"/>
        <w:ind w:firstLine="567"/>
        <w:jc w:val="both"/>
        <w:rPr>
          <w:sz w:val="26"/>
          <w:szCs w:val="26"/>
        </w:rPr>
      </w:pPr>
      <w:r w:rsidRPr="002873F3">
        <w:rPr>
          <w:sz w:val="26"/>
          <w:szCs w:val="26"/>
        </w:rPr>
        <w:t xml:space="preserve">  </w:t>
      </w:r>
    </w:p>
    <w:p w14:paraId="5933A972" w14:textId="77777777" w:rsidR="002873F3" w:rsidRPr="002873F3" w:rsidRDefault="002873F3" w:rsidP="00B348A4">
      <w:pPr>
        <w:ind w:firstLine="567"/>
        <w:jc w:val="center"/>
        <w:rPr>
          <w:sz w:val="26"/>
          <w:szCs w:val="26"/>
        </w:rPr>
      </w:pPr>
      <w:r w:rsidRPr="002873F3">
        <w:rPr>
          <w:sz w:val="26"/>
          <w:szCs w:val="26"/>
        </w:rPr>
        <w:t xml:space="preserve">2. Управление рисками причинения вреда (ущерба) </w:t>
      </w:r>
    </w:p>
    <w:p w14:paraId="2DF8518F" w14:textId="77777777" w:rsidR="002873F3" w:rsidRPr="002873F3" w:rsidRDefault="002873F3" w:rsidP="00B348A4">
      <w:pPr>
        <w:ind w:firstLine="567"/>
        <w:jc w:val="center"/>
        <w:rPr>
          <w:sz w:val="26"/>
          <w:szCs w:val="26"/>
        </w:rPr>
      </w:pPr>
      <w:r w:rsidRPr="002873F3">
        <w:rPr>
          <w:sz w:val="26"/>
          <w:szCs w:val="26"/>
        </w:rPr>
        <w:t xml:space="preserve">охраняемым законом ценностями при осуществлении </w:t>
      </w:r>
    </w:p>
    <w:p w14:paraId="2A5D97F1" w14:textId="77777777" w:rsidR="002873F3" w:rsidRPr="002873F3" w:rsidRDefault="002873F3" w:rsidP="00B348A4">
      <w:pPr>
        <w:ind w:firstLine="567"/>
        <w:jc w:val="center"/>
        <w:rPr>
          <w:sz w:val="26"/>
          <w:szCs w:val="26"/>
        </w:rPr>
      </w:pPr>
      <w:r w:rsidRPr="002873F3">
        <w:rPr>
          <w:sz w:val="26"/>
          <w:szCs w:val="26"/>
        </w:rPr>
        <w:t xml:space="preserve">муниципального земельного контроля </w:t>
      </w:r>
    </w:p>
    <w:p w14:paraId="639ACCD8" w14:textId="77777777" w:rsidR="002873F3" w:rsidRPr="002873F3" w:rsidRDefault="002873F3" w:rsidP="00B348A4">
      <w:pPr>
        <w:spacing w:line="288" w:lineRule="atLeast"/>
        <w:ind w:firstLine="567"/>
        <w:jc w:val="both"/>
        <w:rPr>
          <w:sz w:val="26"/>
          <w:szCs w:val="26"/>
        </w:rPr>
      </w:pPr>
      <w:r w:rsidRPr="002873F3">
        <w:rPr>
          <w:sz w:val="26"/>
          <w:szCs w:val="26"/>
        </w:rPr>
        <w:t xml:space="preserve">  </w:t>
      </w:r>
    </w:p>
    <w:p w14:paraId="44B16192" w14:textId="25D9E49B" w:rsidR="002873F3" w:rsidRPr="002873F3" w:rsidRDefault="002873F3" w:rsidP="00B348A4">
      <w:pPr>
        <w:spacing w:line="288" w:lineRule="atLeast"/>
        <w:ind w:firstLine="567"/>
        <w:jc w:val="both"/>
        <w:rPr>
          <w:sz w:val="26"/>
          <w:szCs w:val="26"/>
        </w:rPr>
      </w:pPr>
      <w:r w:rsidRPr="002873F3">
        <w:rPr>
          <w:sz w:val="26"/>
          <w:szCs w:val="26"/>
        </w:rPr>
        <w:t>13. Муниципальный земельный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14:paraId="63F8F57A" w14:textId="64D3A125"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 xml:space="preserve">14.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17" w:history="1">
        <w:r w:rsidRPr="002873F3">
          <w:rPr>
            <w:color w:val="000000" w:themeColor="text1"/>
            <w:sz w:val="26"/>
            <w:szCs w:val="26"/>
          </w:rPr>
          <w:t>законом</w:t>
        </w:r>
      </w:hyperlink>
      <w:r w:rsidRPr="002873F3">
        <w:rPr>
          <w:color w:val="000000" w:themeColor="text1"/>
          <w:sz w:val="26"/>
          <w:szCs w:val="26"/>
        </w:rPr>
        <w:t xml:space="preserve"> от 31.07.2020 </w:t>
      </w:r>
      <w:r w:rsidR="0068210C" w:rsidRPr="0068210C">
        <w:rPr>
          <w:color w:val="000000" w:themeColor="text1"/>
          <w:sz w:val="26"/>
          <w:szCs w:val="26"/>
        </w:rPr>
        <w:t>№</w:t>
      </w:r>
      <w:r w:rsidRPr="002873F3">
        <w:rPr>
          <w:color w:val="000000" w:themeColor="text1"/>
          <w:sz w:val="26"/>
          <w:szCs w:val="26"/>
        </w:rPr>
        <w:t xml:space="preserve"> 248-ФЗ </w:t>
      </w:r>
      <w:r w:rsidR="0068210C" w:rsidRPr="0068210C">
        <w:rPr>
          <w:color w:val="000000" w:themeColor="text1"/>
          <w:sz w:val="26"/>
          <w:szCs w:val="26"/>
        </w:rPr>
        <w:t>«</w:t>
      </w:r>
      <w:r w:rsidRPr="002873F3">
        <w:rPr>
          <w:color w:val="000000" w:themeColor="text1"/>
          <w:sz w:val="26"/>
          <w:szCs w:val="26"/>
        </w:rPr>
        <w:t>О государственном контроле (надзоре) и муниципальном контроле в Российской Федерации</w:t>
      </w:r>
      <w:r w:rsidR="0068210C" w:rsidRPr="0068210C">
        <w:rPr>
          <w:color w:val="000000" w:themeColor="text1"/>
          <w:sz w:val="26"/>
          <w:szCs w:val="26"/>
        </w:rPr>
        <w:t>»</w:t>
      </w:r>
      <w:r w:rsidRPr="002873F3">
        <w:rPr>
          <w:color w:val="000000" w:themeColor="text1"/>
          <w:sz w:val="26"/>
          <w:szCs w:val="26"/>
        </w:rPr>
        <w:t>.</w:t>
      </w:r>
    </w:p>
    <w:p w14:paraId="60EE488C" w14:textId="65C8D656"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15.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ценностей, а также с учетом добросовестности контролируемых лиц, объекты контроля могут быть отнесены к категориям среднего, умеренного и низкого риска (далее - категории риска).</w:t>
      </w:r>
    </w:p>
    <w:p w14:paraId="30620D09" w14:textId="73DB9333"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 xml:space="preserve">16. Отнесение земельных участков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Управлением </w:t>
      </w:r>
      <w:r w:rsidR="0068210C" w:rsidRPr="002873F3">
        <w:rPr>
          <w:color w:val="000000" w:themeColor="text1"/>
          <w:sz w:val="26"/>
          <w:szCs w:val="26"/>
        </w:rPr>
        <w:t>имущественных</w:t>
      </w:r>
      <w:r w:rsidR="0068210C" w:rsidRPr="0068210C">
        <w:rPr>
          <w:color w:val="000000" w:themeColor="text1"/>
          <w:sz w:val="26"/>
          <w:szCs w:val="26"/>
        </w:rPr>
        <w:t xml:space="preserve"> и земельны</w:t>
      </w:r>
      <w:r w:rsidR="00986855">
        <w:rPr>
          <w:color w:val="000000" w:themeColor="text1"/>
          <w:sz w:val="26"/>
          <w:szCs w:val="26"/>
        </w:rPr>
        <w:t>х</w:t>
      </w:r>
      <w:r w:rsidR="0068210C" w:rsidRPr="0068210C">
        <w:rPr>
          <w:color w:val="000000" w:themeColor="text1"/>
          <w:sz w:val="26"/>
          <w:szCs w:val="26"/>
        </w:rPr>
        <w:t xml:space="preserve"> отношений</w:t>
      </w:r>
      <w:r w:rsidR="0068210C" w:rsidRPr="002873F3">
        <w:rPr>
          <w:color w:val="000000" w:themeColor="text1"/>
          <w:sz w:val="26"/>
          <w:szCs w:val="26"/>
        </w:rPr>
        <w:t xml:space="preserve"> </w:t>
      </w:r>
      <w:r w:rsidR="0068210C" w:rsidRPr="0068210C">
        <w:rPr>
          <w:color w:val="000000" w:themeColor="text1"/>
          <w:sz w:val="26"/>
          <w:szCs w:val="26"/>
        </w:rPr>
        <w:t>А</w:t>
      </w:r>
      <w:r w:rsidR="0068210C" w:rsidRPr="002873F3">
        <w:rPr>
          <w:color w:val="000000" w:themeColor="text1"/>
          <w:sz w:val="26"/>
          <w:szCs w:val="26"/>
        </w:rPr>
        <w:t>дминистрации Усть-Абаканского</w:t>
      </w:r>
      <w:r w:rsidR="0068210C" w:rsidRPr="0068210C">
        <w:rPr>
          <w:color w:val="000000" w:themeColor="text1"/>
          <w:sz w:val="26"/>
          <w:szCs w:val="26"/>
        </w:rPr>
        <w:t xml:space="preserve"> муниципального</w:t>
      </w:r>
      <w:r w:rsidR="0068210C" w:rsidRPr="002873F3">
        <w:rPr>
          <w:color w:val="000000" w:themeColor="text1"/>
          <w:sz w:val="26"/>
          <w:szCs w:val="26"/>
        </w:rPr>
        <w:t xml:space="preserve"> района</w:t>
      </w:r>
      <w:r w:rsidR="0068210C" w:rsidRPr="0068210C">
        <w:rPr>
          <w:color w:val="000000" w:themeColor="text1"/>
          <w:sz w:val="26"/>
          <w:szCs w:val="26"/>
        </w:rPr>
        <w:t xml:space="preserve"> Республики Хакасия </w:t>
      </w:r>
      <w:r w:rsidRPr="002873F3">
        <w:rPr>
          <w:color w:val="000000" w:themeColor="text1"/>
          <w:sz w:val="26"/>
          <w:szCs w:val="26"/>
        </w:rPr>
        <w:t xml:space="preserve">муниципального земельного контроля согласно </w:t>
      </w:r>
      <w:hyperlink w:anchor="p290" w:history="1">
        <w:r w:rsidRPr="002873F3">
          <w:rPr>
            <w:color w:val="000000" w:themeColor="text1"/>
            <w:sz w:val="26"/>
            <w:szCs w:val="26"/>
          </w:rPr>
          <w:t>приложениям 1</w:t>
        </w:r>
      </w:hyperlink>
      <w:r w:rsidRPr="002873F3">
        <w:rPr>
          <w:color w:val="000000" w:themeColor="text1"/>
          <w:sz w:val="26"/>
          <w:szCs w:val="26"/>
        </w:rPr>
        <w:t xml:space="preserve">, </w:t>
      </w:r>
      <w:hyperlink w:anchor="p362" w:history="1">
        <w:r w:rsidRPr="002873F3">
          <w:rPr>
            <w:color w:val="000000" w:themeColor="text1"/>
            <w:sz w:val="26"/>
            <w:szCs w:val="26"/>
          </w:rPr>
          <w:t>3</w:t>
        </w:r>
      </w:hyperlink>
      <w:r w:rsidRPr="002873F3">
        <w:rPr>
          <w:color w:val="000000" w:themeColor="text1"/>
          <w:sz w:val="26"/>
          <w:szCs w:val="26"/>
        </w:rPr>
        <w:t xml:space="preserve"> к настоящему Положению.</w:t>
      </w:r>
    </w:p>
    <w:p w14:paraId="03040CB7" w14:textId="41865B56" w:rsidR="0068210C" w:rsidRDefault="002873F3" w:rsidP="00B348A4">
      <w:pPr>
        <w:spacing w:line="288" w:lineRule="atLeast"/>
        <w:ind w:firstLine="567"/>
        <w:jc w:val="both"/>
        <w:rPr>
          <w:sz w:val="26"/>
          <w:szCs w:val="26"/>
        </w:rPr>
      </w:pPr>
      <w:bookmarkStart w:id="1" w:name="p69"/>
      <w:bookmarkEnd w:id="1"/>
      <w:r w:rsidRPr="002873F3">
        <w:rPr>
          <w:sz w:val="26"/>
          <w:szCs w:val="26"/>
        </w:rPr>
        <w:t xml:space="preserve">17. Отнесение объектов земельных отношений к категории риска, в том числе изменение ранее присвоенной объектам земельных отношений категории риска, </w:t>
      </w:r>
      <w:r w:rsidRPr="002873F3">
        <w:rPr>
          <w:sz w:val="26"/>
          <w:szCs w:val="26"/>
        </w:rPr>
        <w:lastRenderedPageBreak/>
        <w:t xml:space="preserve">осуществляется приказом руководителя Управления </w:t>
      </w:r>
      <w:r w:rsidR="0068210C" w:rsidRPr="002873F3">
        <w:rPr>
          <w:sz w:val="26"/>
          <w:szCs w:val="26"/>
        </w:rPr>
        <w:t>имущественных</w:t>
      </w:r>
      <w:r w:rsidR="0068210C" w:rsidRPr="0068210C">
        <w:rPr>
          <w:sz w:val="26"/>
          <w:szCs w:val="26"/>
        </w:rPr>
        <w:t xml:space="preserve"> и земельны</w:t>
      </w:r>
      <w:r w:rsidR="00986855">
        <w:rPr>
          <w:sz w:val="26"/>
          <w:szCs w:val="26"/>
        </w:rPr>
        <w:t>х</w:t>
      </w:r>
      <w:r w:rsidR="0068210C" w:rsidRPr="0068210C">
        <w:rPr>
          <w:sz w:val="26"/>
          <w:szCs w:val="26"/>
        </w:rPr>
        <w:t xml:space="preserve"> отношений</w:t>
      </w:r>
      <w:r w:rsidR="0068210C" w:rsidRPr="002873F3">
        <w:rPr>
          <w:sz w:val="26"/>
          <w:szCs w:val="26"/>
        </w:rPr>
        <w:t xml:space="preserve"> </w:t>
      </w:r>
      <w:r w:rsidR="0068210C" w:rsidRPr="0068210C">
        <w:rPr>
          <w:sz w:val="26"/>
          <w:szCs w:val="26"/>
        </w:rPr>
        <w:t>А</w:t>
      </w:r>
      <w:r w:rsidR="0068210C" w:rsidRPr="002873F3">
        <w:rPr>
          <w:sz w:val="26"/>
          <w:szCs w:val="26"/>
        </w:rPr>
        <w:t>дминистрации Усть-Абаканского</w:t>
      </w:r>
      <w:r w:rsidR="0068210C" w:rsidRPr="0068210C">
        <w:rPr>
          <w:sz w:val="26"/>
          <w:szCs w:val="26"/>
        </w:rPr>
        <w:t xml:space="preserve"> муниципального</w:t>
      </w:r>
      <w:r w:rsidR="0068210C" w:rsidRPr="002873F3">
        <w:rPr>
          <w:sz w:val="26"/>
          <w:szCs w:val="26"/>
        </w:rPr>
        <w:t xml:space="preserve"> района</w:t>
      </w:r>
      <w:r w:rsidR="0068210C" w:rsidRPr="0068210C">
        <w:rPr>
          <w:sz w:val="26"/>
          <w:szCs w:val="26"/>
        </w:rPr>
        <w:t xml:space="preserve"> Республики Хакасия</w:t>
      </w:r>
      <w:r w:rsidR="0068210C" w:rsidRPr="002873F3">
        <w:rPr>
          <w:sz w:val="26"/>
          <w:szCs w:val="26"/>
        </w:rPr>
        <w:t>.</w:t>
      </w:r>
      <w:bookmarkStart w:id="2" w:name="p70"/>
      <w:bookmarkEnd w:id="2"/>
    </w:p>
    <w:p w14:paraId="1AD74895" w14:textId="2FC9AE81" w:rsidR="002873F3" w:rsidRPr="002873F3" w:rsidRDefault="002873F3" w:rsidP="00B348A4">
      <w:pPr>
        <w:spacing w:line="288" w:lineRule="atLeast"/>
        <w:ind w:firstLine="567"/>
        <w:jc w:val="both"/>
        <w:rPr>
          <w:sz w:val="26"/>
          <w:szCs w:val="26"/>
        </w:rPr>
      </w:pPr>
      <w:r w:rsidRPr="002873F3">
        <w:rPr>
          <w:sz w:val="26"/>
          <w:szCs w:val="26"/>
        </w:rPr>
        <w:t xml:space="preserve">18. При отсутствии приказа руководителя Управления </w:t>
      </w:r>
      <w:r w:rsidR="0068210C" w:rsidRPr="002873F3">
        <w:rPr>
          <w:sz w:val="26"/>
          <w:szCs w:val="26"/>
        </w:rPr>
        <w:t>имущественных</w:t>
      </w:r>
      <w:r w:rsidR="0068210C" w:rsidRPr="0068210C">
        <w:rPr>
          <w:sz w:val="26"/>
          <w:szCs w:val="26"/>
        </w:rPr>
        <w:t xml:space="preserve"> и земельны</w:t>
      </w:r>
      <w:r w:rsidR="00986855">
        <w:rPr>
          <w:sz w:val="26"/>
          <w:szCs w:val="26"/>
        </w:rPr>
        <w:t>х</w:t>
      </w:r>
      <w:r w:rsidR="0068210C" w:rsidRPr="0068210C">
        <w:rPr>
          <w:sz w:val="26"/>
          <w:szCs w:val="26"/>
        </w:rPr>
        <w:t xml:space="preserve"> отношений</w:t>
      </w:r>
      <w:r w:rsidR="0068210C" w:rsidRPr="002873F3">
        <w:rPr>
          <w:sz w:val="26"/>
          <w:szCs w:val="26"/>
        </w:rPr>
        <w:t xml:space="preserve"> </w:t>
      </w:r>
      <w:r w:rsidR="0068210C" w:rsidRPr="0068210C">
        <w:rPr>
          <w:sz w:val="26"/>
          <w:szCs w:val="26"/>
        </w:rPr>
        <w:t>А</w:t>
      </w:r>
      <w:r w:rsidR="0068210C" w:rsidRPr="002873F3">
        <w:rPr>
          <w:sz w:val="26"/>
          <w:szCs w:val="26"/>
        </w:rPr>
        <w:t>дминистрации Усть-Абаканского</w:t>
      </w:r>
      <w:r w:rsidR="0068210C" w:rsidRPr="0068210C">
        <w:rPr>
          <w:sz w:val="26"/>
          <w:szCs w:val="26"/>
        </w:rPr>
        <w:t xml:space="preserve"> муниципального</w:t>
      </w:r>
      <w:r w:rsidR="0068210C" w:rsidRPr="002873F3">
        <w:rPr>
          <w:sz w:val="26"/>
          <w:szCs w:val="26"/>
        </w:rPr>
        <w:t xml:space="preserve"> района</w:t>
      </w:r>
      <w:r w:rsidR="0068210C" w:rsidRPr="0068210C">
        <w:rPr>
          <w:sz w:val="26"/>
          <w:szCs w:val="26"/>
        </w:rPr>
        <w:t xml:space="preserve"> Республики Хакасия</w:t>
      </w:r>
      <w:r w:rsidR="0068210C" w:rsidRPr="002873F3">
        <w:rPr>
          <w:sz w:val="26"/>
          <w:szCs w:val="26"/>
        </w:rPr>
        <w:t xml:space="preserve"> </w:t>
      </w:r>
      <w:r w:rsidRPr="002873F3">
        <w:rPr>
          <w:sz w:val="26"/>
          <w:szCs w:val="26"/>
        </w:rPr>
        <w:t>об отнесении объектов земельных отношений к определенной категории риска (далее - приказ об отнесении объектов земельных отношений к определенным категориям риска) такие объекты земельных отношений считаются отнесенными к низкой категории риска.</w:t>
      </w:r>
    </w:p>
    <w:p w14:paraId="5B384012" w14:textId="673865AD" w:rsidR="0068210C" w:rsidRPr="0068210C" w:rsidRDefault="002873F3" w:rsidP="00B348A4">
      <w:pPr>
        <w:spacing w:line="288" w:lineRule="atLeast"/>
        <w:ind w:firstLine="567"/>
        <w:jc w:val="both"/>
        <w:rPr>
          <w:sz w:val="26"/>
          <w:szCs w:val="26"/>
        </w:rPr>
      </w:pPr>
      <w:r w:rsidRPr="002873F3">
        <w:rPr>
          <w:sz w:val="26"/>
          <w:szCs w:val="26"/>
        </w:rPr>
        <w:t xml:space="preserve">19. При отнесении Управлением </w:t>
      </w:r>
      <w:r w:rsidR="0068210C" w:rsidRPr="002873F3">
        <w:rPr>
          <w:sz w:val="26"/>
          <w:szCs w:val="26"/>
        </w:rPr>
        <w:t>имущественных</w:t>
      </w:r>
      <w:r w:rsidR="0068210C" w:rsidRPr="0068210C">
        <w:rPr>
          <w:sz w:val="26"/>
          <w:szCs w:val="26"/>
        </w:rPr>
        <w:t xml:space="preserve"> и земельны</w:t>
      </w:r>
      <w:r w:rsidR="00986855">
        <w:rPr>
          <w:sz w:val="26"/>
          <w:szCs w:val="26"/>
        </w:rPr>
        <w:t>х</w:t>
      </w:r>
      <w:r w:rsidR="0068210C" w:rsidRPr="0068210C">
        <w:rPr>
          <w:sz w:val="26"/>
          <w:szCs w:val="26"/>
        </w:rPr>
        <w:t xml:space="preserve"> отношений</w:t>
      </w:r>
      <w:r w:rsidR="0068210C" w:rsidRPr="002873F3">
        <w:rPr>
          <w:sz w:val="26"/>
          <w:szCs w:val="26"/>
        </w:rPr>
        <w:t xml:space="preserve"> </w:t>
      </w:r>
      <w:r w:rsidR="0068210C" w:rsidRPr="0068210C">
        <w:rPr>
          <w:sz w:val="26"/>
          <w:szCs w:val="26"/>
        </w:rPr>
        <w:t>А</w:t>
      </w:r>
      <w:r w:rsidR="0068210C" w:rsidRPr="002873F3">
        <w:rPr>
          <w:sz w:val="26"/>
          <w:szCs w:val="26"/>
        </w:rPr>
        <w:t>дминистрации Усть-Абаканского</w:t>
      </w:r>
      <w:r w:rsidR="0068210C" w:rsidRPr="0068210C">
        <w:rPr>
          <w:sz w:val="26"/>
          <w:szCs w:val="26"/>
        </w:rPr>
        <w:t xml:space="preserve"> муниципального</w:t>
      </w:r>
      <w:r w:rsidR="0068210C" w:rsidRPr="002873F3">
        <w:rPr>
          <w:sz w:val="26"/>
          <w:szCs w:val="26"/>
        </w:rPr>
        <w:t xml:space="preserve"> района</w:t>
      </w:r>
      <w:r w:rsidR="0068210C" w:rsidRPr="0068210C">
        <w:rPr>
          <w:sz w:val="26"/>
          <w:szCs w:val="26"/>
        </w:rPr>
        <w:t xml:space="preserve"> Республики Хакасия</w:t>
      </w:r>
      <w:r w:rsidR="0068210C" w:rsidRPr="002873F3">
        <w:rPr>
          <w:sz w:val="26"/>
          <w:szCs w:val="26"/>
        </w:rPr>
        <w:t xml:space="preserve"> </w:t>
      </w:r>
      <w:r w:rsidRPr="002873F3">
        <w:rPr>
          <w:sz w:val="26"/>
          <w:szCs w:val="26"/>
        </w:rPr>
        <w:t>объектов контроля к категории риска используются в том числе:</w:t>
      </w:r>
    </w:p>
    <w:p w14:paraId="47778A19" w14:textId="77777777" w:rsidR="0068210C" w:rsidRDefault="002873F3" w:rsidP="00B348A4">
      <w:pPr>
        <w:spacing w:line="288" w:lineRule="atLeast"/>
        <w:ind w:firstLine="567"/>
        <w:jc w:val="both"/>
        <w:rPr>
          <w:sz w:val="26"/>
          <w:szCs w:val="26"/>
        </w:rPr>
      </w:pPr>
      <w:r w:rsidRPr="002873F3">
        <w:rPr>
          <w:sz w:val="26"/>
          <w:szCs w:val="26"/>
        </w:rPr>
        <w:t>1) сведения, содержащиеся в Едином государственном реестре недвижимости;</w:t>
      </w:r>
    </w:p>
    <w:p w14:paraId="56CAEDEF" w14:textId="0FE6EF66" w:rsidR="0068210C" w:rsidRPr="00691D8B" w:rsidRDefault="002873F3" w:rsidP="00B348A4">
      <w:pPr>
        <w:spacing w:line="288" w:lineRule="atLeast"/>
        <w:ind w:firstLine="567"/>
        <w:jc w:val="both"/>
        <w:rPr>
          <w:sz w:val="26"/>
          <w:szCs w:val="26"/>
        </w:rPr>
      </w:pPr>
      <w:r w:rsidRPr="002873F3">
        <w:rPr>
          <w:sz w:val="26"/>
          <w:szCs w:val="26"/>
        </w:rPr>
        <w:t xml:space="preserve">2) сведения, полученные в рамках проведенных должностным лицом Управления </w:t>
      </w:r>
      <w:r w:rsidR="0068210C" w:rsidRPr="002873F3">
        <w:rPr>
          <w:sz w:val="26"/>
          <w:szCs w:val="26"/>
        </w:rPr>
        <w:t>имущественных</w:t>
      </w:r>
      <w:r w:rsidR="0068210C" w:rsidRPr="00691D8B">
        <w:rPr>
          <w:sz w:val="26"/>
          <w:szCs w:val="26"/>
        </w:rPr>
        <w:t xml:space="preserve"> и земельны</w:t>
      </w:r>
      <w:r w:rsidR="00986855">
        <w:rPr>
          <w:sz w:val="26"/>
          <w:szCs w:val="26"/>
        </w:rPr>
        <w:t xml:space="preserve">х </w:t>
      </w:r>
      <w:r w:rsidR="00986855">
        <w:rPr>
          <w:sz w:val="26"/>
          <w:szCs w:val="26"/>
        </w:rPr>
        <w:tab/>
      </w:r>
      <w:r w:rsidR="0068210C" w:rsidRPr="00691D8B">
        <w:rPr>
          <w:sz w:val="26"/>
          <w:szCs w:val="26"/>
        </w:rPr>
        <w:t xml:space="preserve"> отношений</w:t>
      </w:r>
      <w:r w:rsidR="0068210C" w:rsidRPr="002873F3">
        <w:rPr>
          <w:sz w:val="26"/>
          <w:szCs w:val="26"/>
        </w:rPr>
        <w:t xml:space="preserve"> </w:t>
      </w:r>
      <w:r w:rsidR="0068210C" w:rsidRPr="00691D8B">
        <w:rPr>
          <w:sz w:val="26"/>
          <w:szCs w:val="26"/>
        </w:rPr>
        <w:t>А</w:t>
      </w:r>
      <w:r w:rsidR="0068210C" w:rsidRPr="002873F3">
        <w:rPr>
          <w:sz w:val="26"/>
          <w:szCs w:val="26"/>
        </w:rPr>
        <w:t>дминистрации Усть-Абаканского</w:t>
      </w:r>
      <w:r w:rsidR="0068210C" w:rsidRPr="00691D8B">
        <w:rPr>
          <w:sz w:val="26"/>
          <w:szCs w:val="26"/>
        </w:rPr>
        <w:t xml:space="preserve"> муниципального</w:t>
      </w:r>
      <w:r w:rsidR="0068210C" w:rsidRPr="002873F3">
        <w:rPr>
          <w:sz w:val="26"/>
          <w:szCs w:val="26"/>
        </w:rPr>
        <w:t xml:space="preserve"> района</w:t>
      </w:r>
      <w:r w:rsidR="0068210C" w:rsidRPr="00691D8B">
        <w:rPr>
          <w:sz w:val="26"/>
          <w:szCs w:val="26"/>
        </w:rPr>
        <w:t xml:space="preserve"> Республики Хакасия</w:t>
      </w:r>
      <w:r w:rsidR="0068210C" w:rsidRPr="002873F3">
        <w:rPr>
          <w:sz w:val="26"/>
          <w:szCs w:val="26"/>
        </w:rPr>
        <w:t xml:space="preserve"> </w:t>
      </w:r>
      <w:r w:rsidRPr="002873F3">
        <w:rPr>
          <w:sz w:val="26"/>
          <w:szCs w:val="26"/>
        </w:rPr>
        <w:t>контрольных и профилактических мероприятий.</w:t>
      </w:r>
    </w:p>
    <w:p w14:paraId="4960EACC" w14:textId="3F8AF500" w:rsidR="00691D8B" w:rsidRDefault="002873F3" w:rsidP="00B348A4">
      <w:pPr>
        <w:spacing w:line="288" w:lineRule="atLeast"/>
        <w:ind w:firstLine="567"/>
        <w:jc w:val="both"/>
        <w:rPr>
          <w:sz w:val="26"/>
          <w:szCs w:val="26"/>
        </w:rPr>
      </w:pPr>
      <w:r w:rsidRPr="002873F3">
        <w:rPr>
          <w:sz w:val="26"/>
          <w:szCs w:val="26"/>
        </w:rPr>
        <w:t xml:space="preserve">20. В целях оценки риска причинения вреда (ущерба) при принятии решения о проведении и выборе вида внепланового контрольного мероприятия Управление </w:t>
      </w:r>
      <w:r w:rsidR="0068210C" w:rsidRPr="002873F3">
        <w:rPr>
          <w:sz w:val="26"/>
          <w:szCs w:val="26"/>
        </w:rPr>
        <w:t>имущественных</w:t>
      </w:r>
      <w:r w:rsidR="0068210C" w:rsidRPr="0068210C">
        <w:rPr>
          <w:sz w:val="26"/>
          <w:szCs w:val="26"/>
        </w:rPr>
        <w:t xml:space="preserve"> и земельны</w:t>
      </w:r>
      <w:r w:rsidR="00986855">
        <w:rPr>
          <w:sz w:val="26"/>
          <w:szCs w:val="26"/>
        </w:rPr>
        <w:t>х</w:t>
      </w:r>
      <w:r w:rsidR="0068210C" w:rsidRPr="0068210C">
        <w:rPr>
          <w:sz w:val="26"/>
          <w:szCs w:val="26"/>
        </w:rPr>
        <w:t xml:space="preserve"> отношений</w:t>
      </w:r>
      <w:r w:rsidR="0068210C" w:rsidRPr="002873F3">
        <w:rPr>
          <w:sz w:val="26"/>
          <w:szCs w:val="26"/>
        </w:rPr>
        <w:t xml:space="preserve"> </w:t>
      </w:r>
      <w:r w:rsidR="0068210C" w:rsidRPr="0068210C">
        <w:rPr>
          <w:sz w:val="26"/>
          <w:szCs w:val="26"/>
        </w:rPr>
        <w:t>А</w:t>
      </w:r>
      <w:r w:rsidR="0068210C" w:rsidRPr="002873F3">
        <w:rPr>
          <w:sz w:val="26"/>
          <w:szCs w:val="26"/>
        </w:rPr>
        <w:t>дминистрации Усть-Абаканского</w:t>
      </w:r>
      <w:r w:rsidR="0068210C" w:rsidRPr="0068210C">
        <w:rPr>
          <w:sz w:val="26"/>
          <w:szCs w:val="26"/>
        </w:rPr>
        <w:t xml:space="preserve"> муниципального</w:t>
      </w:r>
      <w:r w:rsidR="0068210C" w:rsidRPr="002873F3">
        <w:rPr>
          <w:sz w:val="26"/>
          <w:szCs w:val="26"/>
        </w:rPr>
        <w:t xml:space="preserve"> района</w:t>
      </w:r>
      <w:r w:rsidR="0068210C" w:rsidRPr="0068210C">
        <w:rPr>
          <w:sz w:val="26"/>
          <w:szCs w:val="26"/>
        </w:rPr>
        <w:t xml:space="preserve"> Республики Хакасия</w:t>
      </w:r>
      <w:r w:rsidR="0068210C" w:rsidRPr="002873F3">
        <w:rPr>
          <w:sz w:val="26"/>
          <w:szCs w:val="26"/>
        </w:rPr>
        <w:t xml:space="preserve"> </w:t>
      </w:r>
      <w:r w:rsidRPr="002873F3">
        <w:rPr>
          <w:sz w:val="26"/>
          <w:szCs w:val="26"/>
        </w:rPr>
        <w:t>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ценностями.</w:t>
      </w:r>
    </w:p>
    <w:p w14:paraId="7ECE6666" w14:textId="0615A0B2"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21. Перечни индикаторов риска нарушения обязательных требований установлены </w:t>
      </w:r>
      <w:hyperlink w:anchor="p319" w:history="1">
        <w:r w:rsidRPr="002873F3">
          <w:rPr>
            <w:color w:val="000000" w:themeColor="text1"/>
            <w:sz w:val="26"/>
            <w:szCs w:val="26"/>
          </w:rPr>
          <w:t>приложениями 2</w:t>
        </w:r>
      </w:hyperlink>
      <w:r w:rsidRPr="002873F3">
        <w:rPr>
          <w:color w:val="000000" w:themeColor="text1"/>
          <w:sz w:val="26"/>
          <w:szCs w:val="26"/>
        </w:rPr>
        <w:t xml:space="preserve">, </w:t>
      </w:r>
      <w:hyperlink w:anchor="p391" w:history="1">
        <w:r w:rsidRPr="002873F3">
          <w:rPr>
            <w:color w:val="000000" w:themeColor="text1"/>
            <w:sz w:val="26"/>
            <w:szCs w:val="26"/>
          </w:rPr>
          <w:t>4</w:t>
        </w:r>
      </w:hyperlink>
      <w:r w:rsidRPr="002873F3">
        <w:rPr>
          <w:color w:val="000000" w:themeColor="text1"/>
          <w:sz w:val="26"/>
          <w:szCs w:val="26"/>
        </w:rPr>
        <w:t xml:space="preserve"> к настоящему Положению.</w:t>
      </w:r>
    </w:p>
    <w:p w14:paraId="4F3B48CC" w14:textId="1A8278E1"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22. Управлением </w:t>
      </w:r>
      <w:r w:rsidR="00691D8B" w:rsidRPr="002873F3">
        <w:rPr>
          <w:color w:val="000000" w:themeColor="text1"/>
          <w:sz w:val="26"/>
          <w:szCs w:val="26"/>
        </w:rPr>
        <w:t>имущественных</w:t>
      </w:r>
      <w:r w:rsidR="00691D8B" w:rsidRPr="00691D8B">
        <w:rPr>
          <w:color w:val="000000" w:themeColor="text1"/>
          <w:sz w:val="26"/>
          <w:szCs w:val="26"/>
        </w:rPr>
        <w:t xml:space="preserve"> и земельны</w:t>
      </w:r>
      <w:r w:rsidR="00986855">
        <w:rPr>
          <w:color w:val="000000" w:themeColor="text1"/>
          <w:sz w:val="26"/>
          <w:szCs w:val="26"/>
        </w:rPr>
        <w:t>х</w:t>
      </w:r>
      <w:r w:rsidR="00691D8B" w:rsidRPr="00691D8B">
        <w:rPr>
          <w:color w:val="000000" w:themeColor="text1"/>
          <w:sz w:val="26"/>
          <w:szCs w:val="26"/>
        </w:rPr>
        <w:t xml:space="preserve"> отношений</w:t>
      </w:r>
      <w:r w:rsidR="00691D8B" w:rsidRPr="002873F3">
        <w:rPr>
          <w:color w:val="000000" w:themeColor="text1"/>
          <w:sz w:val="26"/>
          <w:szCs w:val="26"/>
        </w:rPr>
        <w:t xml:space="preserve"> </w:t>
      </w:r>
      <w:r w:rsidR="00691D8B" w:rsidRPr="00691D8B">
        <w:rPr>
          <w:color w:val="000000" w:themeColor="text1"/>
          <w:sz w:val="26"/>
          <w:szCs w:val="26"/>
        </w:rPr>
        <w:t>А</w:t>
      </w:r>
      <w:r w:rsidR="00691D8B" w:rsidRPr="002873F3">
        <w:rPr>
          <w:color w:val="000000" w:themeColor="text1"/>
          <w:sz w:val="26"/>
          <w:szCs w:val="26"/>
        </w:rPr>
        <w:t>дминистрации Усть-Абаканского</w:t>
      </w:r>
      <w:r w:rsidR="00691D8B" w:rsidRPr="00691D8B">
        <w:rPr>
          <w:color w:val="000000" w:themeColor="text1"/>
          <w:sz w:val="26"/>
          <w:szCs w:val="26"/>
        </w:rPr>
        <w:t xml:space="preserve"> муниципального</w:t>
      </w:r>
      <w:r w:rsidR="00691D8B" w:rsidRPr="002873F3">
        <w:rPr>
          <w:color w:val="000000" w:themeColor="text1"/>
          <w:sz w:val="26"/>
          <w:szCs w:val="26"/>
        </w:rPr>
        <w:t xml:space="preserve"> района</w:t>
      </w:r>
      <w:r w:rsidR="00691D8B" w:rsidRPr="00691D8B">
        <w:rPr>
          <w:color w:val="000000" w:themeColor="text1"/>
          <w:sz w:val="26"/>
          <w:szCs w:val="26"/>
        </w:rPr>
        <w:t xml:space="preserve"> Республики Хакасия </w:t>
      </w:r>
      <w:r w:rsidRPr="002873F3">
        <w:rPr>
          <w:color w:val="000000" w:themeColor="text1"/>
          <w:sz w:val="26"/>
          <w:szCs w:val="26"/>
        </w:rPr>
        <w:t>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306489C2" w14:textId="421EA419"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23. В случае поступления в Управление </w:t>
      </w:r>
      <w:r w:rsidR="00691D8B" w:rsidRPr="002873F3">
        <w:rPr>
          <w:color w:val="000000" w:themeColor="text1"/>
          <w:sz w:val="26"/>
          <w:szCs w:val="26"/>
        </w:rPr>
        <w:t>имущественных</w:t>
      </w:r>
      <w:r w:rsidR="00691D8B" w:rsidRPr="00691D8B">
        <w:rPr>
          <w:color w:val="000000" w:themeColor="text1"/>
          <w:sz w:val="26"/>
          <w:szCs w:val="26"/>
        </w:rPr>
        <w:t xml:space="preserve"> и земельны</w:t>
      </w:r>
      <w:r w:rsidR="00986855">
        <w:rPr>
          <w:color w:val="000000" w:themeColor="text1"/>
          <w:sz w:val="26"/>
          <w:szCs w:val="26"/>
        </w:rPr>
        <w:t>х</w:t>
      </w:r>
      <w:r w:rsidR="00691D8B" w:rsidRPr="00691D8B">
        <w:rPr>
          <w:color w:val="000000" w:themeColor="text1"/>
          <w:sz w:val="26"/>
          <w:szCs w:val="26"/>
        </w:rPr>
        <w:t xml:space="preserve"> отношений</w:t>
      </w:r>
      <w:r w:rsidR="00691D8B" w:rsidRPr="002873F3">
        <w:rPr>
          <w:color w:val="000000" w:themeColor="text1"/>
          <w:sz w:val="26"/>
          <w:szCs w:val="26"/>
        </w:rPr>
        <w:t xml:space="preserve"> </w:t>
      </w:r>
      <w:r w:rsidR="00691D8B" w:rsidRPr="00691D8B">
        <w:rPr>
          <w:color w:val="000000" w:themeColor="text1"/>
          <w:sz w:val="26"/>
          <w:szCs w:val="26"/>
        </w:rPr>
        <w:t>А</w:t>
      </w:r>
      <w:r w:rsidR="00691D8B" w:rsidRPr="002873F3">
        <w:rPr>
          <w:color w:val="000000" w:themeColor="text1"/>
          <w:sz w:val="26"/>
          <w:szCs w:val="26"/>
        </w:rPr>
        <w:t>дминистрации Усть-Абаканского</w:t>
      </w:r>
      <w:r w:rsidR="00691D8B" w:rsidRPr="00691D8B">
        <w:rPr>
          <w:color w:val="000000" w:themeColor="text1"/>
          <w:sz w:val="26"/>
          <w:szCs w:val="26"/>
        </w:rPr>
        <w:t xml:space="preserve"> муниципального</w:t>
      </w:r>
      <w:r w:rsidR="00691D8B" w:rsidRPr="002873F3">
        <w:rPr>
          <w:color w:val="000000" w:themeColor="text1"/>
          <w:sz w:val="26"/>
          <w:szCs w:val="26"/>
        </w:rPr>
        <w:t xml:space="preserve"> района</w:t>
      </w:r>
      <w:r w:rsidR="00691D8B" w:rsidRPr="00691D8B">
        <w:rPr>
          <w:color w:val="000000" w:themeColor="text1"/>
          <w:sz w:val="26"/>
          <w:szCs w:val="26"/>
        </w:rPr>
        <w:t xml:space="preserve"> Республики Хакасия </w:t>
      </w:r>
      <w:r w:rsidRPr="002873F3">
        <w:rPr>
          <w:color w:val="000000" w:themeColor="text1"/>
          <w:sz w:val="26"/>
          <w:szCs w:val="26"/>
        </w:rPr>
        <w:t xml:space="preserve">сведений о соответствии объекта контроля критериям риска иной категории риска, либо об изменении критериев риска Управление </w:t>
      </w:r>
      <w:r w:rsidR="00691D8B" w:rsidRPr="002873F3">
        <w:rPr>
          <w:color w:val="000000" w:themeColor="text1"/>
          <w:sz w:val="26"/>
          <w:szCs w:val="26"/>
        </w:rPr>
        <w:t>имущественных</w:t>
      </w:r>
      <w:r w:rsidR="00691D8B" w:rsidRPr="00691D8B">
        <w:rPr>
          <w:color w:val="000000" w:themeColor="text1"/>
          <w:sz w:val="26"/>
          <w:szCs w:val="26"/>
        </w:rPr>
        <w:t xml:space="preserve"> и земельны</w:t>
      </w:r>
      <w:r w:rsidR="00986855">
        <w:rPr>
          <w:color w:val="000000" w:themeColor="text1"/>
          <w:sz w:val="26"/>
          <w:szCs w:val="26"/>
        </w:rPr>
        <w:t>х</w:t>
      </w:r>
      <w:r w:rsidR="00691D8B" w:rsidRPr="00691D8B">
        <w:rPr>
          <w:color w:val="000000" w:themeColor="text1"/>
          <w:sz w:val="26"/>
          <w:szCs w:val="26"/>
        </w:rPr>
        <w:t xml:space="preserve"> отношений</w:t>
      </w:r>
      <w:r w:rsidR="00691D8B" w:rsidRPr="002873F3">
        <w:rPr>
          <w:color w:val="000000" w:themeColor="text1"/>
          <w:sz w:val="26"/>
          <w:szCs w:val="26"/>
        </w:rPr>
        <w:t xml:space="preserve"> </w:t>
      </w:r>
      <w:r w:rsidR="00691D8B" w:rsidRPr="00691D8B">
        <w:rPr>
          <w:color w:val="000000" w:themeColor="text1"/>
          <w:sz w:val="26"/>
          <w:szCs w:val="26"/>
        </w:rPr>
        <w:t>А</w:t>
      </w:r>
      <w:r w:rsidR="00691D8B" w:rsidRPr="002873F3">
        <w:rPr>
          <w:color w:val="000000" w:themeColor="text1"/>
          <w:sz w:val="26"/>
          <w:szCs w:val="26"/>
        </w:rPr>
        <w:t>дминистрации Усть-Абаканского</w:t>
      </w:r>
      <w:r w:rsidR="00691D8B" w:rsidRPr="00691D8B">
        <w:rPr>
          <w:color w:val="000000" w:themeColor="text1"/>
          <w:sz w:val="26"/>
          <w:szCs w:val="26"/>
        </w:rPr>
        <w:t xml:space="preserve"> муниципального</w:t>
      </w:r>
      <w:r w:rsidR="00691D8B" w:rsidRPr="002873F3">
        <w:rPr>
          <w:color w:val="000000" w:themeColor="text1"/>
          <w:sz w:val="26"/>
          <w:szCs w:val="26"/>
        </w:rPr>
        <w:t xml:space="preserve"> района</w:t>
      </w:r>
      <w:r w:rsidR="00691D8B" w:rsidRPr="00691D8B">
        <w:rPr>
          <w:color w:val="000000" w:themeColor="text1"/>
          <w:sz w:val="26"/>
          <w:szCs w:val="26"/>
        </w:rPr>
        <w:t xml:space="preserve"> Республики Хакасия </w:t>
      </w:r>
      <w:r w:rsidRPr="002873F3">
        <w:rPr>
          <w:color w:val="000000" w:themeColor="text1"/>
          <w:sz w:val="26"/>
          <w:szCs w:val="26"/>
        </w:rPr>
        <w:t>в течение пяти рабочих дней со дня поступления указанных сведений принимает решение об изменении категории риска указанного объекта контроля.</w:t>
      </w:r>
    </w:p>
    <w:p w14:paraId="627D8186" w14:textId="7B462858" w:rsidR="00A87804" w:rsidRPr="00DB1A83" w:rsidRDefault="002873F3" w:rsidP="00A87804">
      <w:pPr>
        <w:ind w:firstLine="567"/>
        <w:jc w:val="both"/>
        <w:rPr>
          <w:color w:val="000000" w:themeColor="text1"/>
          <w:sz w:val="26"/>
          <w:szCs w:val="26"/>
        </w:rPr>
      </w:pPr>
      <w:r w:rsidRPr="00DB1A83">
        <w:rPr>
          <w:color w:val="000000" w:themeColor="text1"/>
          <w:sz w:val="26"/>
          <w:szCs w:val="26"/>
        </w:rPr>
        <w:t xml:space="preserve">24. Проведение Управлением </w:t>
      </w:r>
      <w:r w:rsidR="00691D8B" w:rsidRPr="00DB1A83">
        <w:rPr>
          <w:color w:val="000000" w:themeColor="text1"/>
          <w:sz w:val="26"/>
          <w:szCs w:val="26"/>
        </w:rPr>
        <w:t>имущественных и земельны</w:t>
      </w:r>
      <w:r w:rsidR="00986855" w:rsidRPr="00DB1A83">
        <w:rPr>
          <w:color w:val="000000" w:themeColor="text1"/>
          <w:sz w:val="26"/>
          <w:szCs w:val="26"/>
        </w:rPr>
        <w:t>х</w:t>
      </w:r>
      <w:r w:rsidR="00691D8B" w:rsidRPr="00DB1A83">
        <w:rPr>
          <w:color w:val="000000" w:themeColor="text1"/>
          <w:sz w:val="26"/>
          <w:szCs w:val="26"/>
        </w:rPr>
        <w:t xml:space="preserve"> отношений Администрации Усть-Абаканского муниципального района Республики Хакасия </w:t>
      </w:r>
      <w:r w:rsidRPr="00DB1A83">
        <w:rPr>
          <w:color w:val="000000" w:themeColor="text1"/>
          <w:sz w:val="26"/>
          <w:szCs w:val="26"/>
        </w:rPr>
        <w:t>плановых контрольных мероприятий в отношении земельных участков в зависимости от присвоенной категории риска</w:t>
      </w:r>
      <w:r w:rsidR="00DB1A83" w:rsidRPr="00DB1A83">
        <w:rPr>
          <w:color w:val="000000" w:themeColor="text1"/>
          <w:sz w:val="26"/>
          <w:szCs w:val="26"/>
        </w:rPr>
        <w:t xml:space="preserve"> осуществляется</w:t>
      </w:r>
      <w:r w:rsidRPr="00DB1A83">
        <w:rPr>
          <w:color w:val="000000" w:themeColor="text1"/>
          <w:sz w:val="26"/>
          <w:szCs w:val="26"/>
        </w:rPr>
        <w:t xml:space="preserve"> </w:t>
      </w:r>
      <w:r w:rsidR="00A87804" w:rsidRPr="00DB1A83">
        <w:rPr>
          <w:color w:val="000000" w:themeColor="text1"/>
          <w:sz w:val="26"/>
          <w:szCs w:val="26"/>
        </w:rPr>
        <w:t xml:space="preserve">с периодичностью, установленной Правительством Российской Федерации в соответствии с </w:t>
      </w:r>
      <w:hyperlink r:id="rId18" w:history="1">
        <w:r w:rsidR="00A87804" w:rsidRPr="00DB1A83">
          <w:rPr>
            <w:rStyle w:val="a6"/>
            <w:color w:val="000000" w:themeColor="text1"/>
            <w:sz w:val="26"/>
            <w:szCs w:val="26"/>
            <w:u w:val="none"/>
          </w:rPr>
          <w:t>пунктом 3 части 2 статьи 25</w:t>
        </w:r>
      </w:hyperlink>
      <w:r w:rsidR="00A87804" w:rsidRPr="00DB1A83">
        <w:rPr>
          <w:color w:val="000000" w:themeColor="text1"/>
          <w:sz w:val="26"/>
          <w:szCs w:val="26"/>
        </w:rPr>
        <w:t xml:space="preserve"> Федерального закона «О государственном контроле (надзоре) и муниципальном контроле в Российской Федерации».</w:t>
      </w:r>
    </w:p>
    <w:p w14:paraId="288E13F3" w14:textId="049343A9" w:rsidR="002873F3" w:rsidRPr="00DB1A83" w:rsidRDefault="002873F3" w:rsidP="00B348A4">
      <w:pPr>
        <w:ind w:firstLine="567"/>
        <w:jc w:val="both"/>
        <w:rPr>
          <w:color w:val="000000" w:themeColor="text1"/>
          <w:sz w:val="26"/>
          <w:szCs w:val="26"/>
        </w:rPr>
      </w:pPr>
      <w:r w:rsidRPr="00DB1A83">
        <w:rPr>
          <w:color w:val="000000" w:themeColor="text1"/>
          <w:sz w:val="26"/>
          <w:szCs w:val="26"/>
        </w:rPr>
        <w:t>2</w:t>
      </w:r>
      <w:r w:rsidR="00A87804" w:rsidRPr="00DB1A83">
        <w:rPr>
          <w:color w:val="000000" w:themeColor="text1"/>
          <w:sz w:val="26"/>
          <w:szCs w:val="26"/>
        </w:rPr>
        <w:t>5</w:t>
      </w:r>
      <w:r w:rsidRPr="00DB1A83">
        <w:rPr>
          <w:color w:val="000000" w:themeColor="text1"/>
          <w:sz w:val="26"/>
          <w:szCs w:val="26"/>
        </w:rPr>
        <w:t>. 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14:paraId="6DA0110A" w14:textId="20974AB1" w:rsidR="002873F3" w:rsidRPr="00DB1A83" w:rsidRDefault="002873F3" w:rsidP="00B348A4">
      <w:pPr>
        <w:ind w:firstLine="567"/>
        <w:jc w:val="both"/>
        <w:rPr>
          <w:color w:val="000000" w:themeColor="text1"/>
          <w:sz w:val="26"/>
          <w:szCs w:val="26"/>
        </w:rPr>
      </w:pPr>
      <w:r w:rsidRPr="00DB1A83">
        <w:rPr>
          <w:color w:val="000000" w:themeColor="text1"/>
          <w:sz w:val="26"/>
          <w:szCs w:val="26"/>
        </w:rPr>
        <w:lastRenderedPageBreak/>
        <w:t>2</w:t>
      </w:r>
      <w:r w:rsidR="00A87804" w:rsidRPr="00DB1A83">
        <w:rPr>
          <w:color w:val="000000" w:themeColor="text1"/>
          <w:sz w:val="26"/>
          <w:szCs w:val="26"/>
        </w:rPr>
        <w:t>6</w:t>
      </w:r>
      <w:r w:rsidRPr="00DB1A83">
        <w:rPr>
          <w:color w:val="000000" w:themeColor="text1"/>
          <w:sz w:val="26"/>
          <w:szCs w:val="26"/>
        </w:rPr>
        <w:t xml:space="preserve">. По запросу правообладателя земельного участка Управление </w:t>
      </w:r>
      <w:r w:rsidR="000011DE" w:rsidRPr="00DB1A83">
        <w:rPr>
          <w:color w:val="000000" w:themeColor="text1"/>
          <w:sz w:val="26"/>
          <w:szCs w:val="26"/>
        </w:rPr>
        <w:t>имущественных и земельны</w:t>
      </w:r>
      <w:r w:rsidR="00E3079E" w:rsidRPr="00DB1A83">
        <w:rPr>
          <w:color w:val="000000" w:themeColor="text1"/>
          <w:sz w:val="26"/>
          <w:szCs w:val="26"/>
        </w:rPr>
        <w:t>х</w:t>
      </w:r>
      <w:r w:rsidR="000011DE" w:rsidRPr="00DB1A83">
        <w:rPr>
          <w:color w:val="000000" w:themeColor="text1"/>
          <w:sz w:val="26"/>
          <w:szCs w:val="26"/>
        </w:rPr>
        <w:t xml:space="preserve"> отношений Администрации Усть-Абаканского муниципального района Республики Хакасия </w:t>
      </w:r>
      <w:r w:rsidRPr="00DB1A83">
        <w:rPr>
          <w:color w:val="000000" w:themeColor="text1"/>
          <w:sz w:val="26"/>
          <w:szCs w:val="26"/>
        </w:rPr>
        <w:t>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30BA9C94" w14:textId="0FD86346" w:rsidR="002873F3" w:rsidRPr="002873F3" w:rsidRDefault="002873F3" w:rsidP="00B348A4">
      <w:pPr>
        <w:ind w:firstLine="567"/>
        <w:jc w:val="both"/>
        <w:rPr>
          <w:color w:val="000000" w:themeColor="text1"/>
          <w:sz w:val="26"/>
          <w:szCs w:val="26"/>
        </w:rPr>
      </w:pPr>
      <w:r w:rsidRPr="00DB1A83">
        <w:rPr>
          <w:color w:val="000000" w:themeColor="text1"/>
          <w:sz w:val="26"/>
          <w:szCs w:val="26"/>
        </w:rPr>
        <w:t xml:space="preserve">Правообладатель земельного участка вправе подать в Управление </w:t>
      </w:r>
      <w:r w:rsidR="000011DE" w:rsidRPr="00DB1A83">
        <w:rPr>
          <w:color w:val="000000" w:themeColor="text1"/>
          <w:sz w:val="26"/>
          <w:szCs w:val="26"/>
        </w:rPr>
        <w:t>имущественных и земельны</w:t>
      </w:r>
      <w:r w:rsidR="00E3079E" w:rsidRPr="00DB1A83">
        <w:rPr>
          <w:color w:val="000000" w:themeColor="text1"/>
          <w:sz w:val="26"/>
          <w:szCs w:val="26"/>
        </w:rPr>
        <w:t>х</w:t>
      </w:r>
      <w:r w:rsidR="000011DE" w:rsidRPr="00DB1A83">
        <w:rPr>
          <w:color w:val="000000" w:themeColor="text1"/>
          <w:sz w:val="26"/>
          <w:szCs w:val="26"/>
        </w:rPr>
        <w:t xml:space="preserve"> отношений Администрации Усть-Абаканского муниципального района Республики Хакасия </w:t>
      </w:r>
      <w:r w:rsidRPr="00DB1A83">
        <w:rPr>
          <w:color w:val="000000" w:themeColor="text1"/>
          <w:sz w:val="26"/>
          <w:szCs w:val="26"/>
        </w:rPr>
        <w:t>заявление об изменении присвоенной ранее земельному участку категории риска</w:t>
      </w:r>
      <w:r w:rsidRPr="002873F3">
        <w:rPr>
          <w:color w:val="000000" w:themeColor="text1"/>
          <w:sz w:val="26"/>
          <w:szCs w:val="26"/>
        </w:rPr>
        <w:t>.</w:t>
      </w:r>
    </w:p>
    <w:p w14:paraId="02159BA2" w14:textId="10854AD6" w:rsidR="002873F3" w:rsidRPr="002873F3" w:rsidRDefault="002873F3" w:rsidP="00B348A4">
      <w:pPr>
        <w:ind w:firstLine="567"/>
        <w:jc w:val="both"/>
        <w:rPr>
          <w:color w:val="000000" w:themeColor="text1"/>
          <w:sz w:val="26"/>
          <w:szCs w:val="26"/>
        </w:rPr>
      </w:pPr>
      <w:r w:rsidRPr="002873F3">
        <w:rPr>
          <w:color w:val="000000" w:themeColor="text1"/>
          <w:sz w:val="26"/>
          <w:szCs w:val="26"/>
        </w:rPr>
        <w:t>2</w:t>
      </w:r>
      <w:r w:rsidR="00F7142D">
        <w:rPr>
          <w:color w:val="000000" w:themeColor="text1"/>
          <w:sz w:val="26"/>
          <w:szCs w:val="26"/>
        </w:rPr>
        <w:t>7</w:t>
      </w:r>
      <w:r w:rsidRPr="002873F3">
        <w:rPr>
          <w:color w:val="000000" w:themeColor="text1"/>
          <w:sz w:val="26"/>
          <w:szCs w:val="26"/>
        </w:rPr>
        <w:t xml:space="preserve">. Управление </w:t>
      </w:r>
      <w:r w:rsidR="000011DE" w:rsidRPr="002873F3">
        <w:rPr>
          <w:color w:val="000000" w:themeColor="text1"/>
          <w:sz w:val="26"/>
          <w:szCs w:val="26"/>
        </w:rPr>
        <w:t>имущественных</w:t>
      </w:r>
      <w:r w:rsidR="000011DE" w:rsidRPr="000011DE">
        <w:rPr>
          <w:color w:val="000000" w:themeColor="text1"/>
          <w:sz w:val="26"/>
          <w:szCs w:val="26"/>
        </w:rPr>
        <w:t xml:space="preserve"> и земельны</w:t>
      </w:r>
      <w:r w:rsidR="00E3079E">
        <w:rPr>
          <w:color w:val="000000" w:themeColor="text1"/>
          <w:sz w:val="26"/>
          <w:szCs w:val="26"/>
        </w:rPr>
        <w:t>х</w:t>
      </w:r>
      <w:r w:rsidR="000011DE" w:rsidRPr="000011DE">
        <w:rPr>
          <w:color w:val="000000" w:themeColor="text1"/>
          <w:sz w:val="26"/>
          <w:szCs w:val="26"/>
        </w:rPr>
        <w:t xml:space="preserve"> отношений</w:t>
      </w:r>
      <w:r w:rsidR="000011DE" w:rsidRPr="002873F3">
        <w:rPr>
          <w:color w:val="000000" w:themeColor="text1"/>
          <w:sz w:val="26"/>
          <w:szCs w:val="26"/>
        </w:rPr>
        <w:t xml:space="preserve"> </w:t>
      </w:r>
      <w:r w:rsidR="000011DE" w:rsidRPr="000011DE">
        <w:rPr>
          <w:color w:val="000000" w:themeColor="text1"/>
          <w:sz w:val="26"/>
          <w:szCs w:val="26"/>
        </w:rPr>
        <w:t>А</w:t>
      </w:r>
      <w:r w:rsidR="000011DE" w:rsidRPr="002873F3">
        <w:rPr>
          <w:color w:val="000000" w:themeColor="text1"/>
          <w:sz w:val="26"/>
          <w:szCs w:val="26"/>
        </w:rPr>
        <w:t>дминистрации Усть-Абаканского</w:t>
      </w:r>
      <w:r w:rsidR="000011DE" w:rsidRPr="000011DE">
        <w:rPr>
          <w:color w:val="000000" w:themeColor="text1"/>
          <w:sz w:val="26"/>
          <w:szCs w:val="26"/>
        </w:rPr>
        <w:t xml:space="preserve"> муниципального</w:t>
      </w:r>
      <w:r w:rsidR="000011DE" w:rsidRPr="002873F3">
        <w:rPr>
          <w:color w:val="000000" w:themeColor="text1"/>
          <w:sz w:val="26"/>
          <w:szCs w:val="26"/>
        </w:rPr>
        <w:t xml:space="preserve"> района</w:t>
      </w:r>
      <w:r w:rsidR="000011DE" w:rsidRPr="000011DE">
        <w:rPr>
          <w:color w:val="000000" w:themeColor="text1"/>
          <w:sz w:val="26"/>
          <w:szCs w:val="26"/>
        </w:rPr>
        <w:t xml:space="preserve"> Республики Хакасия</w:t>
      </w:r>
      <w:r w:rsidR="000011DE" w:rsidRPr="002873F3">
        <w:rPr>
          <w:color w:val="000000" w:themeColor="text1"/>
          <w:sz w:val="26"/>
          <w:szCs w:val="26"/>
        </w:rPr>
        <w:t xml:space="preserve"> </w:t>
      </w:r>
      <w:r w:rsidRPr="002873F3">
        <w:rPr>
          <w:color w:val="000000" w:themeColor="text1"/>
          <w:sz w:val="26"/>
          <w:szCs w:val="26"/>
        </w:rPr>
        <w:t xml:space="preserve">ведет перечень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решением, указанным в </w:t>
      </w:r>
      <w:hyperlink w:anchor="p69" w:history="1">
        <w:r w:rsidRPr="002873F3">
          <w:rPr>
            <w:color w:val="000000" w:themeColor="text1"/>
            <w:sz w:val="26"/>
            <w:szCs w:val="26"/>
          </w:rPr>
          <w:t>пункте 17</w:t>
        </w:r>
      </w:hyperlink>
      <w:r w:rsidRPr="002873F3">
        <w:rPr>
          <w:color w:val="000000" w:themeColor="text1"/>
          <w:sz w:val="26"/>
          <w:szCs w:val="26"/>
        </w:rPr>
        <w:t xml:space="preserve"> настоящего Положения.</w:t>
      </w:r>
    </w:p>
    <w:p w14:paraId="12003C5E" w14:textId="37714890"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Перечни земельных участков с указанием категории риска размещаются на официальном сайте </w:t>
      </w:r>
      <w:r w:rsidR="000011DE" w:rsidRPr="000011DE">
        <w:rPr>
          <w:color w:val="000000" w:themeColor="text1"/>
          <w:sz w:val="26"/>
          <w:szCs w:val="26"/>
        </w:rPr>
        <w:t>А</w:t>
      </w:r>
      <w:r w:rsidRPr="002873F3">
        <w:rPr>
          <w:color w:val="000000" w:themeColor="text1"/>
          <w:sz w:val="26"/>
          <w:szCs w:val="26"/>
        </w:rPr>
        <w:t xml:space="preserve">дминистрации Усть-Абаканского </w:t>
      </w:r>
      <w:r w:rsidR="000011DE" w:rsidRPr="000011DE">
        <w:rPr>
          <w:color w:val="000000" w:themeColor="text1"/>
          <w:sz w:val="26"/>
          <w:szCs w:val="26"/>
        </w:rPr>
        <w:t xml:space="preserve">муниципального </w:t>
      </w:r>
      <w:r w:rsidRPr="002873F3">
        <w:rPr>
          <w:color w:val="000000" w:themeColor="text1"/>
          <w:sz w:val="26"/>
          <w:szCs w:val="26"/>
        </w:rPr>
        <w:t xml:space="preserve">района Республики Хакасия в сети </w:t>
      </w:r>
      <w:r w:rsidR="0046164B">
        <w:rPr>
          <w:color w:val="000000" w:themeColor="text1"/>
          <w:sz w:val="26"/>
          <w:szCs w:val="26"/>
        </w:rPr>
        <w:t>«</w:t>
      </w:r>
      <w:r w:rsidRPr="002873F3">
        <w:rPr>
          <w:color w:val="000000" w:themeColor="text1"/>
          <w:sz w:val="26"/>
          <w:szCs w:val="26"/>
        </w:rPr>
        <w:t>Интернет</w:t>
      </w:r>
      <w:r w:rsidR="0046164B">
        <w:rPr>
          <w:color w:val="000000" w:themeColor="text1"/>
          <w:sz w:val="26"/>
          <w:szCs w:val="26"/>
        </w:rPr>
        <w:t>»</w:t>
      </w:r>
      <w:r w:rsidRPr="002873F3">
        <w:rPr>
          <w:color w:val="000000" w:themeColor="text1"/>
          <w:sz w:val="26"/>
          <w:szCs w:val="26"/>
        </w:rPr>
        <w:t>.</w:t>
      </w:r>
    </w:p>
    <w:p w14:paraId="2E18A391" w14:textId="15FC0A99" w:rsidR="002873F3" w:rsidRPr="002873F3" w:rsidRDefault="00F7142D" w:rsidP="00B348A4">
      <w:pPr>
        <w:ind w:firstLine="567"/>
        <w:jc w:val="both"/>
        <w:rPr>
          <w:color w:val="000000" w:themeColor="text1"/>
          <w:sz w:val="26"/>
          <w:szCs w:val="26"/>
        </w:rPr>
      </w:pPr>
      <w:r>
        <w:rPr>
          <w:color w:val="000000" w:themeColor="text1"/>
          <w:sz w:val="26"/>
          <w:szCs w:val="26"/>
        </w:rPr>
        <w:t>28</w:t>
      </w:r>
      <w:r w:rsidR="002873F3" w:rsidRPr="002873F3">
        <w:rPr>
          <w:color w:val="000000" w:themeColor="text1"/>
          <w:sz w:val="26"/>
          <w:szCs w:val="26"/>
        </w:rPr>
        <w:t>. Перечни земельных участков содержат следующую информацию:</w:t>
      </w:r>
    </w:p>
    <w:p w14:paraId="0247ABC0" w14:textId="448FA191" w:rsidR="002873F3" w:rsidRPr="002873F3" w:rsidRDefault="002873F3" w:rsidP="00B348A4">
      <w:pPr>
        <w:ind w:firstLine="567"/>
        <w:jc w:val="both"/>
        <w:rPr>
          <w:color w:val="000000" w:themeColor="text1"/>
          <w:sz w:val="26"/>
          <w:szCs w:val="26"/>
        </w:rPr>
      </w:pPr>
      <w:r w:rsidRPr="002873F3">
        <w:rPr>
          <w:color w:val="000000" w:themeColor="text1"/>
          <w:sz w:val="26"/>
          <w:szCs w:val="26"/>
        </w:rPr>
        <w:t>1) кадастровый номер земельного участка или при его отсутствии адрес местоположения земельного участка;</w:t>
      </w:r>
    </w:p>
    <w:p w14:paraId="12948F76" w14:textId="55360E38" w:rsidR="002873F3" w:rsidRPr="002873F3" w:rsidRDefault="002873F3" w:rsidP="00B348A4">
      <w:pPr>
        <w:ind w:firstLine="567"/>
        <w:jc w:val="both"/>
        <w:rPr>
          <w:color w:val="000000" w:themeColor="text1"/>
          <w:sz w:val="26"/>
          <w:szCs w:val="26"/>
        </w:rPr>
      </w:pPr>
      <w:r w:rsidRPr="002873F3">
        <w:rPr>
          <w:color w:val="000000" w:themeColor="text1"/>
          <w:sz w:val="26"/>
          <w:szCs w:val="26"/>
        </w:rPr>
        <w:t>2) присвоенная категория риска;</w:t>
      </w:r>
    </w:p>
    <w:p w14:paraId="685069E0" w14:textId="15CC4C51" w:rsidR="002873F3" w:rsidRPr="002873F3" w:rsidRDefault="002873F3" w:rsidP="00B348A4">
      <w:pPr>
        <w:ind w:firstLine="567"/>
        <w:jc w:val="both"/>
        <w:rPr>
          <w:sz w:val="26"/>
          <w:szCs w:val="26"/>
        </w:rPr>
      </w:pPr>
      <w:r w:rsidRPr="002873F3">
        <w:rPr>
          <w:color w:val="000000" w:themeColor="text1"/>
          <w:sz w:val="26"/>
          <w:szCs w:val="26"/>
        </w:rPr>
        <w:t>3) 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r w:rsidRPr="002873F3">
        <w:rPr>
          <w:sz w:val="26"/>
          <w:szCs w:val="26"/>
        </w:rPr>
        <w:t>.</w:t>
      </w:r>
    </w:p>
    <w:p w14:paraId="6FFA9635" w14:textId="77777777" w:rsidR="002873F3" w:rsidRPr="002873F3" w:rsidRDefault="002873F3" w:rsidP="00B348A4">
      <w:pPr>
        <w:spacing w:line="288" w:lineRule="atLeast"/>
        <w:ind w:firstLine="567"/>
        <w:jc w:val="both"/>
        <w:rPr>
          <w:sz w:val="24"/>
          <w:szCs w:val="24"/>
        </w:rPr>
      </w:pPr>
      <w:r w:rsidRPr="002873F3">
        <w:rPr>
          <w:sz w:val="24"/>
          <w:szCs w:val="24"/>
        </w:rPr>
        <w:t xml:space="preserve">  </w:t>
      </w:r>
    </w:p>
    <w:p w14:paraId="7B61554E" w14:textId="77777777" w:rsidR="002873F3" w:rsidRPr="002873F3" w:rsidRDefault="002873F3" w:rsidP="00B348A4">
      <w:pPr>
        <w:ind w:firstLine="567"/>
        <w:jc w:val="center"/>
        <w:rPr>
          <w:sz w:val="26"/>
          <w:szCs w:val="26"/>
        </w:rPr>
      </w:pPr>
      <w:r w:rsidRPr="002873F3">
        <w:rPr>
          <w:sz w:val="26"/>
          <w:szCs w:val="26"/>
        </w:rPr>
        <w:t xml:space="preserve">3. Профилактика рисков причинения вреда (ущерба) </w:t>
      </w:r>
    </w:p>
    <w:p w14:paraId="60127A75" w14:textId="77777777" w:rsidR="002873F3" w:rsidRPr="002873F3" w:rsidRDefault="002873F3" w:rsidP="00B348A4">
      <w:pPr>
        <w:ind w:firstLine="567"/>
        <w:jc w:val="center"/>
        <w:rPr>
          <w:sz w:val="26"/>
          <w:szCs w:val="26"/>
        </w:rPr>
      </w:pPr>
      <w:r w:rsidRPr="002873F3">
        <w:rPr>
          <w:sz w:val="26"/>
          <w:szCs w:val="26"/>
        </w:rPr>
        <w:t xml:space="preserve">охраняемым законом ценностям при осуществлении </w:t>
      </w:r>
    </w:p>
    <w:p w14:paraId="3FF0D4B6" w14:textId="77777777" w:rsidR="002873F3" w:rsidRPr="002873F3" w:rsidRDefault="002873F3" w:rsidP="00B348A4">
      <w:pPr>
        <w:ind w:firstLine="567"/>
        <w:jc w:val="center"/>
        <w:rPr>
          <w:sz w:val="26"/>
          <w:szCs w:val="26"/>
        </w:rPr>
      </w:pPr>
      <w:r w:rsidRPr="002873F3">
        <w:rPr>
          <w:sz w:val="26"/>
          <w:szCs w:val="26"/>
        </w:rPr>
        <w:t xml:space="preserve">муниципального земельного контроля </w:t>
      </w:r>
    </w:p>
    <w:p w14:paraId="151D2DC6" w14:textId="0823C607" w:rsidR="002873F3" w:rsidRPr="002873F3" w:rsidRDefault="002873F3" w:rsidP="00B348A4">
      <w:pPr>
        <w:spacing w:line="288" w:lineRule="atLeast"/>
        <w:ind w:firstLine="567"/>
        <w:jc w:val="both"/>
        <w:rPr>
          <w:sz w:val="26"/>
          <w:szCs w:val="26"/>
        </w:rPr>
      </w:pPr>
      <w:r w:rsidRPr="002873F3">
        <w:rPr>
          <w:sz w:val="26"/>
          <w:szCs w:val="26"/>
        </w:rPr>
        <w:t> </w:t>
      </w:r>
    </w:p>
    <w:p w14:paraId="1B71CEBD" w14:textId="19046F5D" w:rsidR="002873F3" w:rsidRPr="002873F3" w:rsidRDefault="00F7142D" w:rsidP="00B348A4">
      <w:pPr>
        <w:spacing w:line="288" w:lineRule="atLeast"/>
        <w:ind w:firstLine="567"/>
        <w:jc w:val="both"/>
        <w:rPr>
          <w:sz w:val="26"/>
          <w:szCs w:val="26"/>
        </w:rPr>
      </w:pPr>
      <w:r>
        <w:rPr>
          <w:sz w:val="26"/>
          <w:szCs w:val="26"/>
        </w:rPr>
        <w:t>29</w:t>
      </w:r>
      <w:r w:rsidR="002873F3" w:rsidRPr="002873F3">
        <w:rPr>
          <w:sz w:val="26"/>
          <w:szCs w:val="26"/>
        </w:rPr>
        <w:t xml:space="preserve">. Профилактические мероприятия проводятся Управлением </w:t>
      </w:r>
      <w:r w:rsidR="000011DE" w:rsidRPr="002873F3">
        <w:rPr>
          <w:sz w:val="26"/>
          <w:szCs w:val="26"/>
        </w:rPr>
        <w:t>имущественных</w:t>
      </w:r>
      <w:r w:rsidR="000011DE" w:rsidRPr="000011DE">
        <w:rPr>
          <w:sz w:val="26"/>
          <w:szCs w:val="26"/>
        </w:rPr>
        <w:t xml:space="preserve"> и земельны</w:t>
      </w:r>
      <w:r w:rsidR="00E3079E">
        <w:rPr>
          <w:sz w:val="26"/>
          <w:szCs w:val="26"/>
        </w:rPr>
        <w:t>х</w:t>
      </w:r>
      <w:r w:rsidR="000011DE" w:rsidRPr="000011DE">
        <w:rPr>
          <w:sz w:val="26"/>
          <w:szCs w:val="26"/>
        </w:rPr>
        <w:t xml:space="preserve"> отношений</w:t>
      </w:r>
      <w:r w:rsidR="000011DE" w:rsidRPr="002873F3">
        <w:rPr>
          <w:sz w:val="26"/>
          <w:szCs w:val="26"/>
        </w:rPr>
        <w:t xml:space="preserve"> </w:t>
      </w:r>
      <w:r w:rsidR="000011DE" w:rsidRPr="000011DE">
        <w:rPr>
          <w:sz w:val="26"/>
          <w:szCs w:val="26"/>
        </w:rPr>
        <w:t>А</w:t>
      </w:r>
      <w:r w:rsidR="000011DE" w:rsidRPr="002873F3">
        <w:rPr>
          <w:sz w:val="26"/>
          <w:szCs w:val="26"/>
        </w:rPr>
        <w:t>дминистрации Усть-Абаканского</w:t>
      </w:r>
      <w:r w:rsidR="000011DE" w:rsidRPr="000011DE">
        <w:rPr>
          <w:sz w:val="26"/>
          <w:szCs w:val="26"/>
        </w:rPr>
        <w:t xml:space="preserve"> муниципального</w:t>
      </w:r>
      <w:r w:rsidR="000011DE" w:rsidRPr="002873F3">
        <w:rPr>
          <w:sz w:val="26"/>
          <w:szCs w:val="26"/>
        </w:rPr>
        <w:t xml:space="preserve"> района</w:t>
      </w:r>
      <w:r w:rsidR="000011DE" w:rsidRPr="000011DE">
        <w:rPr>
          <w:sz w:val="26"/>
          <w:szCs w:val="26"/>
        </w:rPr>
        <w:t xml:space="preserve"> Республики Хакасия </w:t>
      </w:r>
      <w:r w:rsidR="002873F3" w:rsidRPr="002873F3">
        <w:rPr>
          <w:sz w:val="26"/>
          <w:szCs w:val="26"/>
        </w:rPr>
        <w:t>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мероприятий.</w:t>
      </w:r>
    </w:p>
    <w:p w14:paraId="7814D8E9" w14:textId="2265D576" w:rsidR="002873F3" w:rsidRPr="002873F3" w:rsidRDefault="002873F3" w:rsidP="00B348A4">
      <w:pPr>
        <w:spacing w:line="288" w:lineRule="atLeast"/>
        <w:ind w:firstLine="567"/>
        <w:jc w:val="both"/>
        <w:rPr>
          <w:sz w:val="26"/>
          <w:szCs w:val="26"/>
        </w:rPr>
      </w:pPr>
      <w:r w:rsidRPr="002873F3">
        <w:rPr>
          <w:sz w:val="26"/>
          <w:szCs w:val="26"/>
        </w:rPr>
        <w:t>3</w:t>
      </w:r>
      <w:r w:rsidR="00F7142D">
        <w:rPr>
          <w:sz w:val="26"/>
          <w:szCs w:val="26"/>
        </w:rPr>
        <w:t>0</w:t>
      </w:r>
      <w:r w:rsidRPr="002873F3">
        <w:rPr>
          <w:sz w:val="26"/>
          <w:szCs w:val="26"/>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000011DE" w:rsidRPr="000011DE">
        <w:rPr>
          <w:sz w:val="26"/>
          <w:szCs w:val="26"/>
        </w:rPr>
        <w:t>Ад</w:t>
      </w:r>
      <w:r w:rsidRPr="002873F3">
        <w:rPr>
          <w:sz w:val="26"/>
          <w:szCs w:val="26"/>
        </w:rPr>
        <w:t xml:space="preserve">министрации Усть-Абаканского </w:t>
      </w:r>
      <w:r w:rsidR="000011DE" w:rsidRPr="000011DE">
        <w:rPr>
          <w:sz w:val="26"/>
          <w:szCs w:val="26"/>
        </w:rPr>
        <w:t xml:space="preserve">муниципального </w:t>
      </w:r>
      <w:r w:rsidRPr="002873F3">
        <w:rPr>
          <w:sz w:val="26"/>
          <w:szCs w:val="26"/>
        </w:rPr>
        <w:t>района</w:t>
      </w:r>
      <w:r w:rsidR="000011DE" w:rsidRPr="000011DE">
        <w:rPr>
          <w:sz w:val="26"/>
          <w:szCs w:val="26"/>
        </w:rPr>
        <w:t xml:space="preserve"> Республики Хакасия</w:t>
      </w:r>
      <w:r w:rsidRPr="002873F3">
        <w:rPr>
          <w:sz w:val="26"/>
          <w:szCs w:val="26"/>
        </w:rPr>
        <w:t xml:space="preserve"> в соответствии с законодательством.</w:t>
      </w:r>
    </w:p>
    <w:p w14:paraId="52D261F2" w14:textId="12DC3908" w:rsidR="002873F3" w:rsidRPr="002873F3" w:rsidRDefault="002873F3" w:rsidP="00B348A4">
      <w:pPr>
        <w:spacing w:line="288" w:lineRule="atLeast"/>
        <w:ind w:firstLine="567"/>
        <w:jc w:val="both"/>
        <w:rPr>
          <w:sz w:val="26"/>
          <w:szCs w:val="26"/>
        </w:rPr>
      </w:pPr>
      <w:r w:rsidRPr="002873F3">
        <w:rPr>
          <w:sz w:val="26"/>
          <w:szCs w:val="26"/>
        </w:rPr>
        <w:t>3</w:t>
      </w:r>
      <w:r w:rsidR="00F7142D">
        <w:rPr>
          <w:sz w:val="26"/>
          <w:szCs w:val="26"/>
        </w:rPr>
        <w:t>1</w:t>
      </w:r>
      <w:r w:rsidRPr="002873F3">
        <w:rPr>
          <w:sz w:val="26"/>
          <w:szCs w:val="26"/>
        </w:rPr>
        <w:t>. При осуществлении муниципального контроля могут проводиться следующие виды профилактических мероприятий:</w:t>
      </w:r>
    </w:p>
    <w:p w14:paraId="6C047221" w14:textId="505D3386" w:rsidR="002873F3" w:rsidRPr="002873F3" w:rsidRDefault="002873F3" w:rsidP="00B348A4">
      <w:pPr>
        <w:spacing w:line="288" w:lineRule="atLeast"/>
        <w:ind w:firstLine="567"/>
        <w:jc w:val="both"/>
        <w:rPr>
          <w:sz w:val="26"/>
          <w:szCs w:val="26"/>
        </w:rPr>
      </w:pPr>
      <w:r w:rsidRPr="002873F3">
        <w:rPr>
          <w:sz w:val="26"/>
          <w:szCs w:val="26"/>
        </w:rPr>
        <w:t>1) информирование;</w:t>
      </w:r>
    </w:p>
    <w:p w14:paraId="019B4771" w14:textId="228E7393" w:rsidR="002873F3" w:rsidRPr="002873F3" w:rsidRDefault="002873F3" w:rsidP="00B348A4">
      <w:pPr>
        <w:spacing w:line="288" w:lineRule="atLeast"/>
        <w:ind w:firstLine="567"/>
        <w:jc w:val="both"/>
        <w:rPr>
          <w:sz w:val="26"/>
          <w:szCs w:val="26"/>
        </w:rPr>
      </w:pPr>
      <w:r w:rsidRPr="002873F3">
        <w:rPr>
          <w:sz w:val="26"/>
          <w:szCs w:val="26"/>
        </w:rPr>
        <w:t>2) объявление предостережения;</w:t>
      </w:r>
    </w:p>
    <w:p w14:paraId="3D105972" w14:textId="11A449EE" w:rsidR="002873F3" w:rsidRPr="002873F3" w:rsidRDefault="002873F3" w:rsidP="00B348A4">
      <w:pPr>
        <w:spacing w:line="288" w:lineRule="atLeast"/>
        <w:ind w:firstLine="567"/>
        <w:jc w:val="both"/>
        <w:rPr>
          <w:sz w:val="26"/>
          <w:szCs w:val="26"/>
        </w:rPr>
      </w:pPr>
      <w:r w:rsidRPr="002873F3">
        <w:rPr>
          <w:sz w:val="26"/>
          <w:szCs w:val="26"/>
        </w:rPr>
        <w:t>3) консультирование;</w:t>
      </w:r>
    </w:p>
    <w:p w14:paraId="37444860" w14:textId="38864225" w:rsidR="002873F3" w:rsidRPr="002873F3" w:rsidRDefault="002873F3" w:rsidP="00B348A4">
      <w:pPr>
        <w:ind w:firstLine="567"/>
        <w:jc w:val="both"/>
        <w:rPr>
          <w:sz w:val="26"/>
          <w:szCs w:val="26"/>
        </w:rPr>
      </w:pPr>
      <w:r w:rsidRPr="002873F3">
        <w:rPr>
          <w:sz w:val="26"/>
          <w:szCs w:val="26"/>
        </w:rPr>
        <w:t>4) профилактический визит.</w:t>
      </w:r>
    </w:p>
    <w:p w14:paraId="519967A3" w14:textId="6D12DBB5" w:rsidR="002873F3" w:rsidRPr="002873F3" w:rsidRDefault="002873F3" w:rsidP="00B348A4">
      <w:pPr>
        <w:ind w:firstLine="567"/>
        <w:jc w:val="both"/>
        <w:rPr>
          <w:sz w:val="26"/>
          <w:szCs w:val="26"/>
        </w:rPr>
      </w:pPr>
      <w:r w:rsidRPr="002873F3">
        <w:rPr>
          <w:sz w:val="26"/>
          <w:szCs w:val="26"/>
        </w:rPr>
        <w:t>3</w:t>
      </w:r>
      <w:r w:rsidR="00F7142D">
        <w:rPr>
          <w:sz w:val="26"/>
          <w:szCs w:val="26"/>
        </w:rPr>
        <w:t>2</w:t>
      </w:r>
      <w:r w:rsidRPr="002873F3">
        <w:rPr>
          <w:sz w:val="26"/>
          <w:szCs w:val="26"/>
        </w:rPr>
        <w:t xml:space="preserve">. Управление </w:t>
      </w:r>
      <w:r w:rsidR="0046164B" w:rsidRPr="002873F3">
        <w:rPr>
          <w:sz w:val="26"/>
          <w:szCs w:val="26"/>
        </w:rPr>
        <w:t>имущественных</w:t>
      </w:r>
      <w:r w:rsidR="0046164B" w:rsidRPr="0046164B">
        <w:rPr>
          <w:sz w:val="26"/>
          <w:szCs w:val="26"/>
        </w:rPr>
        <w:t xml:space="preserve"> и земельны</w:t>
      </w:r>
      <w:r w:rsidR="00E3079E">
        <w:rPr>
          <w:sz w:val="26"/>
          <w:szCs w:val="26"/>
        </w:rPr>
        <w:t>х</w:t>
      </w:r>
      <w:r w:rsidR="0046164B" w:rsidRPr="0046164B">
        <w:rPr>
          <w:sz w:val="26"/>
          <w:szCs w:val="26"/>
        </w:rPr>
        <w:t xml:space="preserve"> отношений</w:t>
      </w:r>
      <w:r w:rsidR="0046164B" w:rsidRPr="002873F3">
        <w:rPr>
          <w:sz w:val="26"/>
          <w:szCs w:val="26"/>
        </w:rPr>
        <w:t xml:space="preserve"> </w:t>
      </w:r>
      <w:r w:rsidR="0046164B" w:rsidRPr="0046164B">
        <w:rPr>
          <w:sz w:val="26"/>
          <w:szCs w:val="26"/>
        </w:rPr>
        <w:t>А</w:t>
      </w:r>
      <w:r w:rsidR="0046164B" w:rsidRPr="002873F3">
        <w:rPr>
          <w:sz w:val="26"/>
          <w:szCs w:val="26"/>
        </w:rPr>
        <w:t>дминистрации Усть-Абаканского</w:t>
      </w:r>
      <w:r w:rsidR="0046164B" w:rsidRPr="0046164B">
        <w:rPr>
          <w:sz w:val="26"/>
          <w:szCs w:val="26"/>
        </w:rPr>
        <w:t xml:space="preserve"> муниципального</w:t>
      </w:r>
      <w:r w:rsidR="0046164B" w:rsidRPr="002873F3">
        <w:rPr>
          <w:sz w:val="26"/>
          <w:szCs w:val="26"/>
        </w:rPr>
        <w:t xml:space="preserve"> района</w:t>
      </w:r>
      <w:r w:rsidR="0046164B" w:rsidRPr="0046164B">
        <w:rPr>
          <w:sz w:val="26"/>
          <w:szCs w:val="26"/>
        </w:rPr>
        <w:t xml:space="preserve"> Республики Хакасия</w:t>
      </w:r>
      <w:r w:rsidR="0046164B" w:rsidRPr="002873F3">
        <w:rPr>
          <w:sz w:val="26"/>
          <w:szCs w:val="26"/>
        </w:rPr>
        <w:t xml:space="preserve"> </w:t>
      </w:r>
      <w:r w:rsidRPr="002873F3">
        <w:rPr>
          <w:sz w:val="26"/>
          <w:szCs w:val="26"/>
        </w:rPr>
        <w:t xml:space="preserve">осуществляет информирование контролируемых лиц и иных заинтересованных лиц по вопросам соблюдения обязательных требований. </w:t>
      </w:r>
    </w:p>
    <w:p w14:paraId="0529AD1D" w14:textId="59BA04F6" w:rsidR="002873F3" w:rsidRPr="002873F3" w:rsidRDefault="002873F3" w:rsidP="00B348A4">
      <w:pPr>
        <w:ind w:firstLine="567"/>
        <w:jc w:val="both"/>
        <w:rPr>
          <w:sz w:val="26"/>
          <w:szCs w:val="26"/>
        </w:rPr>
      </w:pPr>
      <w:r w:rsidRPr="002873F3">
        <w:rPr>
          <w:sz w:val="26"/>
          <w:szCs w:val="26"/>
        </w:rPr>
        <w:t xml:space="preserve">Информирование осуществляется посредством размещения соответствующих сведений на официальном сайте </w:t>
      </w:r>
      <w:r w:rsidR="0046164B" w:rsidRPr="000001C3">
        <w:rPr>
          <w:sz w:val="26"/>
          <w:szCs w:val="26"/>
        </w:rPr>
        <w:t>А</w:t>
      </w:r>
      <w:r w:rsidRPr="002873F3">
        <w:rPr>
          <w:sz w:val="26"/>
          <w:szCs w:val="26"/>
        </w:rPr>
        <w:t xml:space="preserve">дминистрации Усть-Абаканского </w:t>
      </w:r>
      <w:r w:rsidR="0046164B" w:rsidRPr="000001C3">
        <w:rPr>
          <w:sz w:val="26"/>
          <w:szCs w:val="26"/>
        </w:rPr>
        <w:t xml:space="preserve">муниципального </w:t>
      </w:r>
      <w:r w:rsidRPr="002873F3">
        <w:rPr>
          <w:sz w:val="26"/>
          <w:szCs w:val="26"/>
        </w:rPr>
        <w:lastRenderedPageBreak/>
        <w:t>района</w:t>
      </w:r>
      <w:r w:rsidR="0046164B" w:rsidRPr="000001C3">
        <w:rPr>
          <w:sz w:val="26"/>
          <w:szCs w:val="26"/>
        </w:rPr>
        <w:t xml:space="preserve"> Республики Хакасия</w:t>
      </w:r>
      <w:r w:rsidRPr="002873F3">
        <w:rPr>
          <w:sz w:val="26"/>
          <w:szCs w:val="26"/>
        </w:rPr>
        <w:t xml:space="preserve"> в сети </w:t>
      </w:r>
      <w:r w:rsidR="0046164B" w:rsidRPr="000001C3">
        <w:rPr>
          <w:sz w:val="26"/>
          <w:szCs w:val="26"/>
        </w:rPr>
        <w:t>«</w:t>
      </w:r>
      <w:r w:rsidRPr="002873F3">
        <w:rPr>
          <w:sz w:val="26"/>
          <w:szCs w:val="26"/>
        </w:rPr>
        <w:t>Интернет</w:t>
      </w:r>
      <w:r w:rsidR="0046164B" w:rsidRPr="000001C3">
        <w:rPr>
          <w:sz w:val="26"/>
          <w:szCs w:val="26"/>
        </w:rPr>
        <w:t>»</w:t>
      </w:r>
      <w:r w:rsidRPr="002873F3">
        <w:rPr>
          <w:sz w:val="26"/>
          <w:szCs w:val="26"/>
        </w:rPr>
        <w:t xml:space="preserve"> </w:t>
      </w:r>
      <w:hyperlink r:id="rId19" w:tgtFrame="_blank" w:tooltip="&lt;div class=&quot;doc www&quot;&gt;&lt;span class=&quot;aligner&quot;&gt;&lt;div class=&quot;icon listDocWWW-16&quot;&gt;&lt;/div&gt;&lt;/span&gt;https://ust-abakan.ru/&lt;/div&gt;" w:history="1">
        <w:r w:rsidRPr="002873F3">
          <w:rPr>
            <w:sz w:val="26"/>
            <w:szCs w:val="26"/>
          </w:rPr>
          <w:t>https://ust-abakan.ru/</w:t>
        </w:r>
      </w:hyperlink>
      <w:r w:rsidRPr="002873F3">
        <w:rPr>
          <w:sz w:val="26"/>
          <w:szCs w:val="26"/>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14:paraId="2AE2DD4B" w14:textId="77777777" w:rsidR="002873F3" w:rsidRPr="002873F3" w:rsidRDefault="002873F3" w:rsidP="00B348A4">
      <w:pPr>
        <w:ind w:firstLine="567"/>
        <w:jc w:val="both"/>
        <w:rPr>
          <w:sz w:val="26"/>
          <w:szCs w:val="26"/>
        </w:rPr>
      </w:pPr>
      <w:r w:rsidRPr="002873F3">
        <w:rPr>
          <w:sz w:val="26"/>
          <w:szCs w:val="26"/>
        </w:rPr>
        <w:t xml:space="preserve">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 </w:t>
      </w:r>
    </w:p>
    <w:p w14:paraId="5C506315" w14:textId="788D2102" w:rsidR="002873F3" w:rsidRPr="002873F3" w:rsidRDefault="002873F3" w:rsidP="00B348A4">
      <w:pPr>
        <w:ind w:firstLine="567"/>
        <w:jc w:val="both"/>
        <w:rPr>
          <w:sz w:val="26"/>
          <w:szCs w:val="26"/>
        </w:rPr>
      </w:pPr>
      <w:r w:rsidRPr="002873F3">
        <w:rPr>
          <w:sz w:val="26"/>
          <w:szCs w:val="26"/>
        </w:rPr>
        <w:t>Должностные лица, ответственные за размещение информации, предусмотренной настоящим Положением, определяются приказом Управления</w:t>
      </w:r>
      <w:r w:rsidR="0046164B" w:rsidRPr="000001C3">
        <w:rPr>
          <w:sz w:val="26"/>
          <w:szCs w:val="26"/>
        </w:rPr>
        <w:t xml:space="preserve"> </w:t>
      </w:r>
      <w:r w:rsidR="0046164B" w:rsidRPr="002873F3">
        <w:rPr>
          <w:sz w:val="26"/>
          <w:szCs w:val="26"/>
        </w:rPr>
        <w:t>имущественных</w:t>
      </w:r>
      <w:r w:rsidR="0046164B" w:rsidRPr="000001C3">
        <w:rPr>
          <w:sz w:val="26"/>
          <w:szCs w:val="26"/>
        </w:rPr>
        <w:t xml:space="preserve"> и земельный отношений</w:t>
      </w:r>
      <w:r w:rsidR="0046164B" w:rsidRPr="002873F3">
        <w:rPr>
          <w:sz w:val="26"/>
          <w:szCs w:val="26"/>
        </w:rPr>
        <w:t xml:space="preserve"> </w:t>
      </w:r>
      <w:r w:rsidR="0046164B" w:rsidRPr="000001C3">
        <w:rPr>
          <w:sz w:val="26"/>
          <w:szCs w:val="26"/>
        </w:rPr>
        <w:t>А</w:t>
      </w:r>
      <w:r w:rsidR="0046164B" w:rsidRPr="002873F3">
        <w:rPr>
          <w:sz w:val="26"/>
          <w:szCs w:val="26"/>
        </w:rPr>
        <w:t>дминистрации Усть-Абаканского</w:t>
      </w:r>
      <w:r w:rsidR="0046164B" w:rsidRPr="000001C3">
        <w:rPr>
          <w:sz w:val="26"/>
          <w:szCs w:val="26"/>
        </w:rPr>
        <w:t xml:space="preserve"> муниципального</w:t>
      </w:r>
      <w:r w:rsidR="0046164B" w:rsidRPr="002873F3">
        <w:rPr>
          <w:sz w:val="26"/>
          <w:szCs w:val="26"/>
        </w:rPr>
        <w:t xml:space="preserve"> района</w:t>
      </w:r>
      <w:r w:rsidR="0046164B" w:rsidRPr="000001C3">
        <w:rPr>
          <w:sz w:val="26"/>
          <w:szCs w:val="26"/>
        </w:rPr>
        <w:t xml:space="preserve"> Республики Хакасия</w:t>
      </w:r>
      <w:r w:rsidRPr="002873F3">
        <w:rPr>
          <w:sz w:val="26"/>
          <w:szCs w:val="26"/>
        </w:rPr>
        <w:t xml:space="preserve">. </w:t>
      </w:r>
    </w:p>
    <w:p w14:paraId="12F5F87E" w14:textId="6154A4C1" w:rsidR="002873F3" w:rsidRPr="002873F3" w:rsidRDefault="002873F3" w:rsidP="00B348A4">
      <w:pPr>
        <w:spacing w:line="288" w:lineRule="atLeast"/>
        <w:ind w:firstLine="567"/>
        <w:jc w:val="both"/>
        <w:rPr>
          <w:sz w:val="26"/>
          <w:szCs w:val="26"/>
        </w:rPr>
      </w:pPr>
      <w:r w:rsidRPr="002873F3">
        <w:rPr>
          <w:sz w:val="26"/>
          <w:szCs w:val="26"/>
        </w:rPr>
        <w:t>3</w:t>
      </w:r>
      <w:r w:rsidR="00F7142D">
        <w:rPr>
          <w:sz w:val="26"/>
          <w:szCs w:val="26"/>
        </w:rPr>
        <w:t>3</w:t>
      </w:r>
      <w:r w:rsidRPr="002873F3">
        <w:rPr>
          <w:sz w:val="26"/>
          <w:szCs w:val="26"/>
        </w:rPr>
        <w:t xml:space="preserve">. При поступлении в </w:t>
      </w:r>
      <w:r w:rsidR="0046164B" w:rsidRPr="000001C3">
        <w:rPr>
          <w:sz w:val="26"/>
          <w:szCs w:val="26"/>
        </w:rPr>
        <w:t>А</w:t>
      </w:r>
      <w:r w:rsidRPr="002873F3">
        <w:rPr>
          <w:sz w:val="26"/>
          <w:szCs w:val="26"/>
        </w:rPr>
        <w:t xml:space="preserve">дминистрацию Усть-Абаканского </w:t>
      </w:r>
      <w:r w:rsidR="0046164B" w:rsidRPr="000001C3">
        <w:rPr>
          <w:sz w:val="26"/>
          <w:szCs w:val="26"/>
        </w:rPr>
        <w:t xml:space="preserve">муниципального </w:t>
      </w:r>
      <w:r w:rsidRPr="002873F3">
        <w:rPr>
          <w:sz w:val="26"/>
          <w:szCs w:val="26"/>
        </w:rPr>
        <w:t>района</w:t>
      </w:r>
      <w:r w:rsidR="000001C3" w:rsidRPr="000001C3">
        <w:rPr>
          <w:sz w:val="26"/>
          <w:szCs w:val="26"/>
        </w:rPr>
        <w:t xml:space="preserve"> Республики Хакасия</w:t>
      </w:r>
      <w:r w:rsidRPr="002873F3">
        <w:rPr>
          <w:sz w:val="26"/>
          <w:szCs w:val="26"/>
        </w:rPr>
        <w:t xml:space="preserve"> сведений о готовящихся или возможных нарушениях обязательных требований, а также о непосредственных нарушениях обязательных требований,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 </w:t>
      </w:r>
    </w:p>
    <w:p w14:paraId="014AC7C7" w14:textId="5A99E5D6" w:rsidR="002873F3" w:rsidRPr="002873F3" w:rsidRDefault="00C47DD9" w:rsidP="00B348A4">
      <w:pPr>
        <w:spacing w:line="288" w:lineRule="atLeast"/>
        <w:ind w:firstLine="567"/>
        <w:jc w:val="both"/>
        <w:rPr>
          <w:sz w:val="26"/>
          <w:szCs w:val="26"/>
        </w:rPr>
      </w:pPr>
      <w:r w:rsidRPr="000001C3">
        <w:rPr>
          <w:bCs/>
          <w:color w:val="000000" w:themeColor="text1"/>
          <w:sz w:val="26"/>
          <w:szCs w:val="26"/>
        </w:rPr>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w:t>
      </w:r>
      <w:r w:rsidRPr="007166BF">
        <w:rPr>
          <w:bCs/>
          <w:color w:val="000000" w:themeColor="text1"/>
          <w:sz w:val="26"/>
          <w:szCs w:val="26"/>
        </w:rPr>
        <w:t xml:space="preserve">)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w:t>
      </w:r>
      <w:r w:rsidRPr="00C47DD9">
        <w:rPr>
          <w:bCs/>
          <w:color w:val="000000" w:themeColor="text1"/>
          <w:sz w:val="26"/>
          <w:szCs w:val="26"/>
        </w:rPr>
        <w:t>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2873F3" w:rsidRPr="002873F3">
        <w:rPr>
          <w:sz w:val="26"/>
          <w:szCs w:val="26"/>
        </w:rPr>
        <w:t xml:space="preserve">. </w:t>
      </w:r>
    </w:p>
    <w:p w14:paraId="2CDED424" w14:textId="1A51F423" w:rsidR="002873F3" w:rsidRPr="002873F3" w:rsidRDefault="002873F3" w:rsidP="00B348A4">
      <w:pPr>
        <w:spacing w:line="288" w:lineRule="atLeast"/>
        <w:ind w:firstLine="567"/>
        <w:jc w:val="both"/>
        <w:rPr>
          <w:sz w:val="26"/>
          <w:szCs w:val="26"/>
        </w:rPr>
      </w:pPr>
      <w:r w:rsidRPr="002873F3">
        <w:rPr>
          <w:sz w:val="26"/>
          <w:szCs w:val="26"/>
        </w:rPr>
        <w:t xml:space="preserve">Форма предостережения о недопустимости нарушения обязательных требований составляется по </w:t>
      </w:r>
      <w:hyperlink r:id="rId20" w:history="1">
        <w:r w:rsidRPr="002873F3">
          <w:rPr>
            <w:color w:val="000000" w:themeColor="text1"/>
            <w:sz w:val="26"/>
            <w:szCs w:val="26"/>
          </w:rPr>
          <w:t>форме</w:t>
        </w:r>
      </w:hyperlink>
      <w:r w:rsidRPr="002873F3">
        <w:rPr>
          <w:color w:val="000000" w:themeColor="text1"/>
          <w:sz w:val="26"/>
          <w:szCs w:val="26"/>
        </w:rPr>
        <w:t>, у</w:t>
      </w:r>
      <w:r w:rsidRPr="002873F3">
        <w:rPr>
          <w:sz w:val="26"/>
          <w:szCs w:val="26"/>
        </w:rPr>
        <w:t xml:space="preserve">твержденной приказом Минэкономразвития России от 31.03.2021 </w:t>
      </w:r>
      <w:r w:rsidR="00C47DD9" w:rsidRPr="00C47DD9">
        <w:rPr>
          <w:sz w:val="26"/>
          <w:szCs w:val="26"/>
        </w:rPr>
        <w:t>№</w:t>
      </w:r>
      <w:r w:rsidRPr="002873F3">
        <w:rPr>
          <w:sz w:val="26"/>
          <w:szCs w:val="26"/>
        </w:rPr>
        <w:t xml:space="preserve"> 151 </w:t>
      </w:r>
      <w:r w:rsidR="00C47DD9" w:rsidRPr="00C47DD9">
        <w:rPr>
          <w:sz w:val="26"/>
          <w:szCs w:val="26"/>
        </w:rPr>
        <w:t>«</w:t>
      </w:r>
      <w:r w:rsidRPr="002873F3">
        <w:rPr>
          <w:sz w:val="26"/>
          <w:szCs w:val="26"/>
        </w:rPr>
        <w:t>О типовых формах документов, используемых контрольными (надзорными) органами</w:t>
      </w:r>
      <w:r w:rsidR="00C47DD9" w:rsidRPr="00C47DD9">
        <w:rPr>
          <w:sz w:val="26"/>
          <w:szCs w:val="26"/>
        </w:rPr>
        <w:t>»</w:t>
      </w:r>
      <w:r w:rsidRPr="002873F3">
        <w:rPr>
          <w:sz w:val="26"/>
          <w:szCs w:val="26"/>
        </w:rPr>
        <w:t xml:space="preserve">. </w:t>
      </w:r>
    </w:p>
    <w:p w14:paraId="7B7D416B" w14:textId="08AB81EA" w:rsidR="002873F3" w:rsidRPr="002873F3" w:rsidRDefault="002873F3" w:rsidP="00B348A4">
      <w:pPr>
        <w:spacing w:line="288" w:lineRule="atLeast"/>
        <w:ind w:firstLine="567"/>
        <w:jc w:val="both"/>
        <w:rPr>
          <w:sz w:val="26"/>
          <w:szCs w:val="26"/>
        </w:rPr>
      </w:pPr>
      <w:r w:rsidRPr="002873F3">
        <w:rPr>
          <w:sz w:val="26"/>
          <w:szCs w:val="26"/>
        </w:rPr>
        <w:t>Предостережение объявляется руководителем (заместителем руководителя) Управления</w:t>
      </w:r>
      <w:r w:rsidR="00C47DD9">
        <w:rPr>
          <w:sz w:val="26"/>
          <w:szCs w:val="26"/>
        </w:rPr>
        <w:t xml:space="preserve"> </w:t>
      </w:r>
      <w:r w:rsidR="00C47DD9" w:rsidRPr="007166BF">
        <w:rPr>
          <w:bCs/>
          <w:color w:val="000000" w:themeColor="text1"/>
          <w:sz w:val="26"/>
          <w:szCs w:val="26"/>
        </w:rPr>
        <w:t>имущественных и земельных отношений Администрации Усть-Абаканского муниципального района</w:t>
      </w:r>
      <w:r w:rsidR="000001C3">
        <w:rPr>
          <w:bCs/>
          <w:color w:val="000000" w:themeColor="text1"/>
          <w:sz w:val="26"/>
          <w:szCs w:val="26"/>
        </w:rPr>
        <w:t xml:space="preserve"> Республики Хакасия</w:t>
      </w:r>
      <w:r w:rsidRPr="002873F3">
        <w:rPr>
          <w:sz w:val="26"/>
          <w:szCs w:val="26"/>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 </w:t>
      </w:r>
    </w:p>
    <w:p w14:paraId="0F439122" w14:textId="79131DFD" w:rsidR="002873F3" w:rsidRPr="002873F3" w:rsidRDefault="002873F3" w:rsidP="00B348A4">
      <w:pPr>
        <w:spacing w:line="288" w:lineRule="atLeast"/>
        <w:ind w:firstLine="567"/>
        <w:jc w:val="both"/>
        <w:rPr>
          <w:sz w:val="26"/>
          <w:szCs w:val="26"/>
        </w:rPr>
      </w:pPr>
      <w:r w:rsidRPr="002873F3">
        <w:rPr>
          <w:sz w:val="26"/>
          <w:szCs w:val="26"/>
        </w:rPr>
        <w:t>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Управлением</w:t>
      </w:r>
      <w:r w:rsidR="00C47DD9" w:rsidRPr="00C47DD9">
        <w:rPr>
          <w:bCs/>
          <w:color w:val="000000" w:themeColor="text1"/>
          <w:sz w:val="26"/>
          <w:szCs w:val="26"/>
        </w:rPr>
        <w:t xml:space="preserve"> имущественных и земельных отношений Администрации Усть-Абаканского муниципального района</w:t>
      </w:r>
      <w:r w:rsidR="000001C3">
        <w:rPr>
          <w:bCs/>
          <w:color w:val="000000" w:themeColor="text1"/>
          <w:sz w:val="26"/>
          <w:szCs w:val="26"/>
        </w:rPr>
        <w:t xml:space="preserve"> Республики Хакасия</w:t>
      </w:r>
      <w:r w:rsidRPr="002873F3">
        <w:rPr>
          <w:sz w:val="26"/>
          <w:szCs w:val="26"/>
        </w:rPr>
        <w:t xml:space="preserve">. </w:t>
      </w:r>
    </w:p>
    <w:p w14:paraId="2E238CC2" w14:textId="77777777" w:rsidR="002873F3" w:rsidRPr="002873F3" w:rsidRDefault="002873F3" w:rsidP="00B348A4">
      <w:pPr>
        <w:ind w:firstLine="567"/>
        <w:jc w:val="both"/>
        <w:rPr>
          <w:sz w:val="26"/>
          <w:szCs w:val="26"/>
        </w:rPr>
      </w:pPr>
      <w:r w:rsidRPr="002873F3">
        <w:rPr>
          <w:sz w:val="26"/>
          <w:szCs w:val="26"/>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p>
    <w:p w14:paraId="24DBCC4A" w14:textId="77777777" w:rsidR="002873F3" w:rsidRPr="002873F3" w:rsidRDefault="002873F3" w:rsidP="00B348A4">
      <w:pPr>
        <w:spacing w:line="288" w:lineRule="atLeast"/>
        <w:ind w:firstLine="567"/>
        <w:jc w:val="both"/>
        <w:rPr>
          <w:sz w:val="26"/>
          <w:szCs w:val="26"/>
        </w:rPr>
      </w:pPr>
      <w:r w:rsidRPr="002873F3">
        <w:rPr>
          <w:sz w:val="26"/>
          <w:szCs w:val="26"/>
        </w:rPr>
        <w:t xml:space="preserve">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14:paraId="1F38F63F" w14:textId="77777777" w:rsidR="002873F3" w:rsidRPr="002873F3" w:rsidRDefault="002873F3" w:rsidP="00B348A4">
      <w:pPr>
        <w:spacing w:line="288" w:lineRule="atLeast"/>
        <w:ind w:firstLine="567"/>
        <w:jc w:val="both"/>
        <w:rPr>
          <w:sz w:val="26"/>
          <w:szCs w:val="26"/>
        </w:rPr>
      </w:pPr>
      <w:r w:rsidRPr="002873F3">
        <w:rPr>
          <w:sz w:val="26"/>
          <w:szCs w:val="26"/>
        </w:rPr>
        <w:t xml:space="preserve">Возражения составляются контролируемым лицом в произвольной форме, но должны содержать в себе следующую информацию: </w:t>
      </w:r>
    </w:p>
    <w:p w14:paraId="674B8DAD" w14:textId="77777777" w:rsidR="002873F3" w:rsidRPr="002873F3" w:rsidRDefault="002873F3" w:rsidP="00B348A4">
      <w:pPr>
        <w:spacing w:line="288" w:lineRule="atLeast"/>
        <w:ind w:firstLine="567"/>
        <w:jc w:val="both"/>
        <w:rPr>
          <w:sz w:val="26"/>
          <w:szCs w:val="26"/>
        </w:rPr>
      </w:pPr>
      <w:r w:rsidRPr="002873F3">
        <w:rPr>
          <w:sz w:val="26"/>
          <w:szCs w:val="26"/>
        </w:rPr>
        <w:t xml:space="preserve">а) наименование контролируемого лица; </w:t>
      </w:r>
    </w:p>
    <w:p w14:paraId="588707ED" w14:textId="77777777" w:rsidR="002873F3" w:rsidRPr="002873F3" w:rsidRDefault="002873F3" w:rsidP="00B348A4">
      <w:pPr>
        <w:spacing w:line="288" w:lineRule="atLeast"/>
        <w:ind w:firstLine="567"/>
        <w:jc w:val="both"/>
        <w:rPr>
          <w:sz w:val="26"/>
          <w:szCs w:val="26"/>
        </w:rPr>
      </w:pPr>
      <w:r w:rsidRPr="002873F3">
        <w:rPr>
          <w:sz w:val="26"/>
          <w:szCs w:val="26"/>
        </w:rPr>
        <w:t xml:space="preserve">б) сведения об объекте муниципального контроля; </w:t>
      </w:r>
    </w:p>
    <w:p w14:paraId="4F480662" w14:textId="77777777" w:rsidR="002873F3" w:rsidRPr="002873F3" w:rsidRDefault="002873F3" w:rsidP="00B348A4">
      <w:pPr>
        <w:spacing w:line="288" w:lineRule="atLeast"/>
        <w:ind w:firstLine="567"/>
        <w:jc w:val="both"/>
        <w:rPr>
          <w:sz w:val="26"/>
          <w:szCs w:val="26"/>
        </w:rPr>
      </w:pPr>
      <w:r w:rsidRPr="002873F3">
        <w:rPr>
          <w:sz w:val="26"/>
          <w:szCs w:val="26"/>
        </w:rPr>
        <w:t xml:space="preserve">в) дата и номер предостережения, направленного в адрес контролируемого лица; </w:t>
      </w:r>
    </w:p>
    <w:p w14:paraId="1929BE09" w14:textId="77777777" w:rsidR="002873F3" w:rsidRPr="002873F3" w:rsidRDefault="002873F3" w:rsidP="00B348A4">
      <w:pPr>
        <w:spacing w:line="288" w:lineRule="atLeast"/>
        <w:ind w:firstLine="567"/>
        <w:jc w:val="both"/>
        <w:rPr>
          <w:sz w:val="26"/>
          <w:szCs w:val="26"/>
        </w:rPr>
      </w:pPr>
      <w:r w:rsidRPr="002873F3">
        <w:rPr>
          <w:sz w:val="26"/>
          <w:szCs w:val="26"/>
        </w:rPr>
        <w:lastRenderedPageBreak/>
        <w:t xml:space="preserve">г) 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w:t>
      </w:r>
    </w:p>
    <w:p w14:paraId="716C3057" w14:textId="77777777" w:rsidR="002873F3" w:rsidRPr="002873F3" w:rsidRDefault="002873F3" w:rsidP="00B348A4">
      <w:pPr>
        <w:spacing w:line="288" w:lineRule="atLeast"/>
        <w:ind w:firstLine="567"/>
        <w:jc w:val="both"/>
        <w:rPr>
          <w:sz w:val="26"/>
          <w:szCs w:val="26"/>
        </w:rPr>
      </w:pPr>
      <w:r w:rsidRPr="002873F3">
        <w:rPr>
          <w:sz w:val="26"/>
          <w:szCs w:val="26"/>
        </w:rPr>
        <w:t xml:space="preserve">д) желаемый способ получения ответа по итогам рассмотрения возражения; </w:t>
      </w:r>
    </w:p>
    <w:p w14:paraId="5E8767F9" w14:textId="77777777" w:rsidR="002873F3" w:rsidRPr="002873F3" w:rsidRDefault="002873F3" w:rsidP="00B348A4">
      <w:pPr>
        <w:spacing w:line="288" w:lineRule="atLeast"/>
        <w:ind w:firstLine="567"/>
        <w:jc w:val="both"/>
        <w:rPr>
          <w:sz w:val="26"/>
          <w:szCs w:val="26"/>
        </w:rPr>
      </w:pPr>
      <w:r w:rsidRPr="002873F3">
        <w:rPr>
          <w:sz w:val="26"/>
          <w:szCs w:val="26"/>
        </w:rPr>
        <w:t xml:space="preserve">е) фамилию, имя, отчество лица, направившего возражение; </w:t>
      </w:r>
    </w:p>
    <w:p w14:paraId="0BACAABB" w14:textId="77777777" w:rsidR="002873F3" w:rsidRPr="002873F3" w:rsidRDefault="002873F3" w:rsidP="00B348A4">
      <w:pPr>
        <w:spacing w:line="288" w:lineRule="atLeast"/>
        <w:ind w:firstLine="567"/>
        <w:jc w:val="both"/>
        <w:rPr>
          <w:sz w:val="26"/>
          <w:szCs w:val="26"/>
        </w:rPr>
      </w:pPr>
      <w:r w:rsidRPr="002873F3">
        <w:rPr>
          <w:sz w:val="26"/>
          <w:szCs w:val="26"/>
        </w:rPr>
        <w:t xml:space="preserve">ж) дату направления возражения. </w:t>
      </w:r>
    </w:p>
    <w:p w14:paraId="7A1E714A" w14:textId="77777777" w:rsidR="002873F3" w:rsidRPr="002873F3" w:rsidRDefault="002873F3" w:rsidP="00B348A4">
      <w:pPr>
        <w:spacing w:line="288" w:lineRule="atLeast"/>
        <w:ind w:firstLine="567"/>
        <w:jc w:val="both"/>
        <w:rPr>
          <w:sz w:val="26"/>
          <w:szCs w:val="26"/>
        </w:rPr>
      </w:pPr>
      <w:r w:rsidRPr="002873F3">
        <w:rPr>
          <w:sz w:val="26"/>
          <w:szCs w:val="26"/>
        </w:rPr>
        <w:t xml:space="preserve">Возражение рассматривается должностным лицом, объявившим предостережение, не позднее 10 дней с момента получения таких возражений. </w:t>
      </w:r>
    </w:p>
    <w:p w14:paraId="7CED2E46" w14:textId="77777777" w:rsidR="002873F3" w:rsidRPr="002873F3" w:rsidRDefault="002873F3" w:rsidP="00B348A4">
      <w:pPr>
        <w:spacing w:line="288" w:lineRule="atLeast"/>
        <w:ind w:firstLine="567"/>
        <w:jc w:val="both"/>
        <w:rPr>
          <w:sz w:val="26"/>
          <w:szCs w:val="26"/>
        </w:rPr>
      </w:pPr>
      <w:r w:rsidRPr="002873F3">
        <w:rPr>
          <w:sz w:val="26"/>
          <w:szCs w:val="26"/>
        </w:rPr>
        <w:t xml:space="preserve">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 </w:t>
      </w:r>
    </w:p>
    <w:p w14:paraId="32152027" w14:textId="715B54DA" w:rsidR="002873F3" w:rsidRPr="002873F3" w:rsidRDefault="002873F3" w:rsidP="00B348A4">
      <w:pPr>
        <w:spacing w:line="288" w:lineRule="atLeast"/>
        <w:ind w:firstLine="567"/>
        <w:jc w:val="both"/>
        <w:rPr>
          <w:sz w:val="26"/>
          <w:szCs w:val="26"/>
        </w:rPr>
      </w:pPr>
      <w:r w:rsidRPr="002873F3">
        <w:rPr>
          <w:sz w:val="24"/>
          <w:szCs w:val="24"/>
        </w:rPr>
        <w:t>3</w:t>
      </w:r>
      <w:r w:rsidR="00F7142D">
        <w:rPr>
          <w:sz w:val="24"/>
          <w:szCs w:val="24"/>
        </w:rPr>
        <w:t>4</w:t>
      </w:r>
      <w:r w:rsidRPr="002873F3">
        <w:rPr>
          <w:sz w:val="24"/>
          <w:szCs w:val="24"/>
        </w:rPr>
        <w:t xml:space="preserve">. </w:t>
      </w:r>
      <w:r w:rsidRPr="002873F3">
        <w:rPr>
          <w:sz w:val="26"/>
          <w:szCs w:val="26"/>
        </w:rPr>
        <w:t xml:space="preserve">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w:t>
      </w:r>
    </w:p>
    <w:p w14:paraId="6F7F4138" w14:textId="77777777" w:rsidR="002873F3" w:rsidRPr="002873F3" w:rsidRDefault="002873F3" w:rsidP="00B348A4">
      <w:pPr>
        <w:spacing w:line="288" w:lineRule="atLeast"/>
        <w:ind w:firstLine="567"/>
        <w:jc w:val="both"/>
        <w:rPr>
          <w:sz w:val="26"/>
          <w:szCs w:val="26"/>
        </w:rPr>
      </w:pPr>
      <w:r w:rsidRPr="002873F3">
        <w:rPr>
          <w:sz w:val="26"/>
          <w:szCs w:val="26"/>
        </w:rPr>
        <w:t xml:space="preserve">Консультирование осуществляется без взимания платы. </w:t>
      </w:r>
    </w:p>
    <w:p w14:paraId="7FF6055D" w14:textId="63B8A12C" w:rsidR="002873F3" w:rsidRPr="002873F3" w:rsidRDefault="002873F3" w:rsidP="00B348A4">
      <w:pPr>
        <w:spacing w:line="288" w:lineRule="atLeast"/>
        <w:ind w:firstLine="567"/>
        <w:jc w:val="both"/>
        <w:rPr>
          <w:sz w:val="26"/>
          <w:szCs w:val="26"/>
        </w:rPr>
      </w:pPr>
      <w:r w:rsidRPr="002873F3">
        <w:rPr>
          <w:sz w:val="26"/>
          <w:szCs w:val="26"/>
        </w:rPr>
        <w:t>Консультирование может осуществляться должностным лицом Управления</w:t>
      </w:r>
      <w:r w:rsidR="00C47DD9" w:rsidRPr="00A43B0F">
        <w:rPr>
          <w:bCs/>
          <w:sz w:val="26"/>
          <w:szCs w:val="26"/>
        </w:rPr>
        <w:t xml:space="preserve"> имущественных и земельных отношений Администрации Усть-Абаканского муниципального района</w:t>
      </w:r>
      <w:r w:rsidR="000001C3">
        <w:rPr>
          <w:bCs/>
          <w:sz w:val="26"/>
          <w:szCs w:val="26"/>
        </w:rPr>
        <w:t xml:space="preserve"> Республики Хакасия</w:t>
      </w:r>
      <w:r w:rsidRPr="002873F3">
        <w:rPr>
          <w:sz w:val="26"/>
          <w:szCs w:val="26"/>
        </w:rPr>
        <w:t xml:space="preserve">,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 </w:t>
      </w:r>
    </w:p>
    <w:p w14:paraId="1C38C317" w14:textId="77777777" w:rsidR="002873F3" w:rsidRPr="002873F3" w:rsidRDefault="002873F3" w:rsidP="00B348A4">
      <w:pPr>
        <w:spacing w:line="288" w:lineRule="atLeast"/>
        <w:ind w:firstLine="567"/>
        <w:jc w:val="both"/>
        <w:rPr>
          <w:sz w:val="26"/>
          <w:szCs w:val="26"/>
        </w:rPr>
      </w:pPr>
      <w:r w:rsidRPr="002873F3">
        <w:rPr>
          <w:sz w:val="26"/>
          <w:szCs w:val="26"/>
        </w:rPr>
        <w:t xml:space="preserve">Время консультирования не должно превышать 15 минут. </w:t>
      </w:r>
    </w:p>
    <w:p w14:paraId="48A0F809" w14:textId="5BC2AEF4" w:rsidR="002873F3" w:rsidRPr="002873F3" w:rsidRDefault="002873F3" w:rsidP="00B348A4">
      <w:pPr>
        <w:spacing w:line="288" w:lineRule="atLeast"/>
        <w:ind w:firstLine="567"/>
        <w:jc w:val="both"/>
        <w:rPr>
          <w:sz w:val="26"/>
          <w:szCs w:val="26"/>
        </w:rPr>
      </w:pPr>
      <w:r w:rsidRPr="002873F3">
        <w:rPr>
          <w:sz w:val="26"/>
          <w:szCs w:val="26"/>
        </w:rPr>
        <w:t xml:space="preserve">Личный прием граждан проводится руководителем Управления </w:t>
      </w:r>
      <w:r w:rsidR="00C47DD9" w:rsidRPr="00A43B0F">
        <w:rPr>
          <w:bCs/>
          <w:sz w:val="26"/>
          <w:szCs w:val="26"/>
        </w:rPr>
        <w:t xml:space="preserve">имущественных и </w:t>
      </w:r>
      <w:r w:rsidR="00C47DD9" w:rsidRPr="00B348A4">
        <w:rPr>
          <w:bCs/>
          <w:sz w:val="26"/>
          <w:szCs w:val="26"/>
        </w:rPr>
        <w:t>земельных отношений Администрации Усть-Абаканского муниципального района</w:t>
      </w:r>
      <w:r w:rsidR="000001C3" w:rsidRPr="00B348A4">
        <w:rPr>
          <w:bCs/>
          <w:sz w:val="26"/>
          <w:szCs w:val="26"/>
        </w:rPr>
        <w:t xml:space="preserve"> Республики Хакасия</w:t>
      </w:r>
      <w:r w:rsidR="00C47DD9" w:rsidRPr="00B348A4">
        <w:rPr>
          <w:sz w:val="26"/>
          <w:szCs w:val="26"/>
        </w:rPr>
        <w:t xml:space="preserve"> </w:t>
      </w:r>
      <w:r w:rsidRPr="002873F3">
        <w:rPr>
          <w:sz w:val="26"/>
          <w:szCs w:val="26"/>
        </w:rPr>
        <w:t xml:space="preserve">(либо его заместителем). </w:t>
      </w:r>
    </w:p>
    <w:p w14:paraId="62585153" w14:textId="67ACD1AB" w:rsidR="002873F3" w:rsidRPr="002873F3" w:rsidRDefault="002873F3" w:rsidP="00B348A4">
      <w:pPr>
        <w:ind w:firstLine="567"/>
        <w:jc w:val="both"/>
        <w:rPr>
          <w:sz w:val="26"/>
          <w:szCs w:val="26"/>
        </w:rPr>
      </w:pPr>
      <w:r w:rsidRPr="002873F3">
        <w:rPr>
          <w:sz w:val="26"/>
          <w:szCs w:val="26"/>
        </w:rPr>
        <w:t xml:space="preserve">Информация о месте приема, а также об установленных для приема днях и часах размещается на официальном сайте </w:t>
      </w:r>
      <w:r w:rsidR="00A43B0F" w:rsidRPr="000F10CE">
        <w:rPr>
          <w:color w:val="000000" w:themeColor="text1"/>
          <w:sz w:val="26"/>
          <w:szCs w:val="26"/>
        </w:rPr>
        <w:t>А</w:t>
      </w:r>
      <w:r w:rsidRPr="000F10CE">
        <w:rPr>
          <w:color w:val="000000" w:themeColor="text1"/>
          <w:sz w:val="26"/>
          <w:szCs w:val="26"/>
        </w:rPr>
        <w:t xml:space="preserve">дминистрации Усть-Абаканского </w:t>
      </w:r>
      <w:r w:rsidR="00A43B0F" w:rsidRPr="000F10CE">
        <w:rPr>
          <w:color w:val="000000" w:themeColor="text1"/>
          <w:sz w:val="26"/>
          <w:szCs w:val="26"/>
        </w:rPr>
        <w:t xml:space="preserve">муниципального </w:t>
      </w:r>
      <w:r w:rsidRPr="000F10CE">
        <w:rPr>
          <w:color w:val="000000" w:themeColor="text1"/>
          <w:sz w:val="26"/>
          <w:szCs w:val="26"/>
        </w:rPr>
        <w:t>района</w:t>
      </w:r>
      <w:r w:rsidR="000001C3" w:rsidRPr="000F10CE">
        <w:rPr>
          <w:color w:val="000000" w:themeColor="text1"/>
          <w:sz w:val="26"/>
          <w:szCs w:val="26"/>
        </w:rPr>
        <w:t xml:space="preserve"> Республики Хакасия</w:t>
      </w:r>
      <w:r w:rsidRPr="000F10CE">
        <w:rPr>
          <w:color w:val="000000" w:themeColor="text1"/>
          <w:sz w:val="26"/>
          <w:szCs w:val="26"/>
        </w:rPr>
        <w:t xml:space="preserve"> в сети </w:t>
      </w:r>
      <w:r w:rsidR="00A43B0F" w:rsidRPr="000F10CE">
        <w:rPr>
          <w:color w:val="000000" w:themeColor="text1"/>
          <w:sz w:val="26"/>
          <w:szCs w:val="26"/>
        </w:rPr>
        <w:t>«</w:t>
      </w:r>
      <w:r w:rsidRPr="000F10CE">
        <w:rPr>
          <w:color w:val="000000" w:themeColor="text1"/>
          <w:sz w:val="26"/>
          <w:szCs w:val="26"/>
        </w:rPr>
        <w:t>Интернет</w:t>
      </w:r>
      <w:r w:rsidR="00A43B0F" w:rsidRPr="000F10CE">
        <w:rPr>
          <w:color w:val="000000" w:themeColor="text1"/>
          <w:sz w:val="26"/>
          <w:szCs w:val="26"/>
        </w:rPr>
        <w:t>»</w:t>
      </w:r>
      <w:r w:rsidRPr="000F10CE">
        <w:rPr>
          <w:color w:val="000000" w:themeColor="text1"/>
          <w:sz w:val="26"/>
          <w:szCs w:val="26"/>
        </w:rPr>
        <w:t xml:space="preserve"> </w:t>
      </w:r>
      <w:r w:rsidR="00CB7515" w:rsidRPr="000F10CE">
        <w:rPr>
          <w:color w:val="000000" w:themeColor="text1"/>
          <w:sz w:val="26"/>
          <w:szCs w:val="26"/>
        </w:rPr>
        <w:t xml:space="preserve"> </w:t>
      </w:r>
      <w:hyperlink r:id="rId21" w:history="1">
        <w:r w:rsidR="00CB7515" w:rsidRPr="000F10CE">
          <w:rPr>
            <w:rStyle w:val="a6"/>
            <w:color w:val="000000" w:themeColor="text1"/>
            <w:sz w:val="26"/>
            <w:szCs w:val="26"/>
            <w:u w:val="none"/>
          </w:rPr>
          <w:t>https://ust-abakan.ru/</w:t>
        </w:r>
      </w:hyperlink>
      <w:r w:rsidRPr="000F10CE">
        <w:rPr>
          <w:color w:val="000000" w:themeColor="text1"/>
          <w:sz w:val="26"/>
          <w:szCs w:val="26"/>
        </w:rPr>
        <w:t xml:space="preserve">. </w:t>
      </w:r>
    </w:p>
    <w:p w14:paraId="7134D81B" w14:textId="77777777" w:rsidR="002873F3" w:rsidRPr="002873F3" w:rsidRDefault="002873F3" w:rsidP="00B348A4">
      <w:pPr>
        <w:ind w:firstLine="567"/>
        <w:jc w:val="both"/>
        <w:rPr>
          <w:sz w:val="26"/>
          <w:szCs w:val="26"/>
        </w:rPr>
      </w:pPr>
      <w:r w:rsidRPr="002873F3">
        <w:rPr>
          <w:sz w:val="26"/>
          <w:szCs w:val="26"/>
        </w:rPr>
        <w:t xml:space="preserve">Консультирование осуществляется по следующим вопросам: </w:t>
      </w:r>
    </w:p>
    <w:p w14:paraId="135386C9" w14:textId="77777777" w:rsidR="002873F3" w:rsidRPr="002873F3" w:rsidRDefault="002873F3" w:rsidP="00B348A4">
      <w:pPr>
        <w:ind w:firstLine="567"/>
        <w:jc w:val="both"/>
        <w:rPr>
          <w:sz w:val="26"/>
          <w:szCs w:val="26"/>
        </w:rPr>
      </w:pPr>
      <w:r w:rsidRPr="002873F3">
        <w:rPr>
          <w:sz w:val="26"/>
          <w:szCs w:val="26"/>
        </w:rPr>
        <w:t xml:space="preserve">1) организация и осуществление муниципального контроля; </w:t>
      </w:r>
    </w:p>
    <w:p w14:paraId="066693FB" w14:textId="77777777" w:rsidR="002873F3" w:rsidRPr="002873F3" w:rsidRDefault="002873F3" w:rsidP="00B348A4">
      <w:pPr>
        <w:ind w:firstLine="567"/>
        <w:jc w:val="both"/>
        <w:rPr>
          <w:sz w:val="26"/>
          <w:szCs w:val="26"/>
        </w:rPr>
      </w:pPr>
      <w:r w:rsidRPr="002873F3">
        <w:rPr>
          <w:sz w:val="26"/>
          <w:szCs w:val="26"/>
        </w:rPr>
        <w:t xml:space="preserve">2) порядок осуществления профилактических, контрольных мероприятий, установленных настоящим Положением. </w:t>
      </w:r>
    </w:p>
    <w:p w14:paraId="2847B830" w14:textId="77777777" w:rsidR="002873F3" w:rsidRPr="002873F3" w:rsidRDefault="002873F3" w:rsidP="00B348A4">
      <w:pPr>
        <w:ind w:firstLine="567"/>
        <w:jc w:val="both"/>
        <w:rPr>
          <w:sz w:val="26"/>
          <w:szCs w:val="26"/>
        </w:rPr>
      </w:pPr>
      <w:r w:rsidRPr="002873F3">
        <w:rPr>
          <w:sz w:val="26"/>
          <w:szCs w:val="26"/>
        </w:rPr>
        <w:t xml:space="preserve">Консультирование в письменной форме осуществляется в следующих случаях: </w:t>
      </w:r>
    </w:p>
    <w:p w14:paraId="6271BF29" w14:textId="77777777" w:rsidR="002873F3" w:rsidRPr="002873F3" w:rsidRDefault="002873F3" w:rsidP="00B348A4">
      <w:pPr>
        <w:ind w:firstLine="567"/>
        <w:jc w:val="both"/>
        <w:rPr>
          <w:sz w:val="26"/>
          <w:szCs w:val="26"/>
        </w:rPr>
      </w:pPr>
      <w:r w:rsidRPr="002873F3">
        <w:rPr>
          <w:sz w:val="26"/>
          <w:szCs w:val="26"/>
        </w:rPr>
        <w:t xml:space="preserve">1) контролируемым лицом представлен письменный запрос о предоставлении письменного ответа по вопросам консультирования; </w:t>
      </w:r>
    </w:p>
    <w:p w14:paraId="40BF6ACD" w14:textId="77777777" w:rsidR="002873F3" w:rsidRPr="002873F3" w:rsidRDefault="002873F3" w:rsidP="00B348A4">
      <w:pPr>
        <w:ind w:firstLine="567"/>
        <w:jc w:val="both"/>
        <w:rPr>
          <w:sz w:val="26"/>
          <w:szCs w:val="26"/>
        </w:rPr>
      </w:pPr>
      <w:r w:rsidRPr="002873F3">
        <w:rPr>
          <w:sz w:val="26"/>
          <w:szCs w:val="26"/>
        </w:rPr>
        <w:t xml:space="preserve">2) за время консультирования предоставить ответ на поставленные вопросы невозможно; </w:t>
      </w:r>
    </w:p>
    <w:p w14:paraId="0A710B53" w14:textId="77777777" w:rsidR="002873F3" w:rsidRPr="002873F3" w:rsidRDefault="002873F3" w:rsidP="00B348A4">
      <w:pPr>
        <w:ind w:firstLine="567"/>
        <w:jc w:val="both"/>
        <w:rPr>
          <w:sz w:val="26"/>
          <w:szCs w:val="26"/>
        </w:rPr>
      </w:pPr>
      <w:r w:rsidRPr="002873F3">
        <w:rPr>
          <w:sz w:val="26"/>
          <w:szCs w:val="26"/>
        </w:rPr>
        <w:t xml:space="preserve">3) ответ на поставленные вопросы требует дополнительного запроса сведений от органов власти или иных лиц. </w:t>
      </w:r>
    </w:p>
    <w:p w14:paraId="2DCC2241" w14:textId="77777777" w:rsidR="002873F3" w:rsidRPr="002873F3" w:rsidRDefault="002873F3" w:rsidP="00B348A4">
      <w:pPr>
        <w:ind w:firstLine="567"/>
        <w:jc w:val="both"/>
        <w:rPr>
          <w:sz w:val="26"/>
          <w:szCs w:val="26"/>
        </w:rPr>
      </w:pPr>
      <w:r w:rsidRPr="002873F3">
        <w:rPr>
          <w:sz w:val="26"/>
          <w:szCs w:val="26"/>
        </w:rPr>
        <w:t xml:space="preserve">Если поставленные во время консультирования вопросы не относятся к сфере вида муниципального контроля, даются необходимые разъяснения по обращению в соответствующие органы власти или к соответствующим должностным лицам. </w:t>
      </w:r>
    </w:p>
    <w:p w14:paraId="0B4AECCF" w14:textId="020F25F5" w:rsidR="002873F3" w:rsidRPr="002873F3" w:rsidRDefault="002873F3" w:rsidP="00B348A4">
      <w:pPr>
        <w:spacing w:line="288" w:lineRule="atLeast"/>
        <w:ind w:firstLine="567"/>
        <w:jc w:val="both"/>
        <w:rPr>
          <w:sz w:val="26"/>
          <w:szCs w:val="26"/>
        </w:rPr>
      </w:pPr>
      <w:r w:rsidRPr="002873F3">
        <w:rPr>
          <w:sz w:val="26"/>
          <w:szCs w:val="26"/>
        </w:rPr>
        <w:t xml:space="preserve">Управление </w:t>
      </w:r>
      <w:r w:rsidR="00A43B0F" w:rsidRPr="00B348A4">
        <w:rPr>
          <w:bCs/>
          <w:color w:val="000000" w:themeColor="text1"/>
          <w:sz w:val="26"/>
          <w:szCs w:val="26"/>
        </w:rPr>
        <w:t>имущественных и земельных отношений Администрации Усть-Абаканского муниципального района</w:t>
      </w:r>
      <w:r w:rsidR="002C4246" w:rsidRPr="00B348A4">
        <w:rPr>
          <w:bCs/>
          <w:color w:val="000000" w:themeColor="text1"/>
          <w:sz w:val="26"/>
          <w:szCs w:val="26"/>
        </w:rPr>
        <w:t xml:space="preserve"> Республики Хакасия</w:t>
      </w:r>
      <w:r w:rsidR="00A43B0F" w:rsidRPr="00B348A4">
        <w:rPr>
          <w:sz w:val="26"/>
          <w:szCs w:val="26"/>
        </w:rPr>
        <w:t xml:space="preserve"> </w:t>
      </w:r>
      <w:r w:rsidRPr="002873F3">
        <w:rPr>
          <w:sz w:val="26"/>
          <w:szCs w:val="26"/>
        </w:rPr>
        <w:t>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Управлением</w:t>
      </w:r>
      <w:r w:rsidR="00A43B0F" w:rsidRPr="00B348A4">
        <w:rPr>
          <w:bCs/>
          <w:color w:val="000000" w:themeColor="text1"/>
          <w:sz w:val="26"/>
          <w:szCs w:val="26"/>
        </w:rPr>
        <w:t xml:space="preserve"> имущественных и земельных отношений </w:t>
      </w:r>
      <w:r w:rsidR="00A43B0F" w:rsidRPr="00B348A4">
        <w:rPr>
          <w:bCs/>
          <w:sz w:val="26"/>
          <w:szCs w:val="26"/>
        </w:rPr>
        <w:t>Администрации</w:t>
      </w:r>
      <w:r w:rsidR="00A43B0F" w:rsidRPr="00A43B0F">
        <w:rPr>
          <w:bCs/>
          <w:sz w:val="26"/>
          <w:szCs w:val="26"/>
        </w:rPr>
        <w:t xml:space="preserve"> Усть-Абаканского муниципального района</w:t>
      </w:r>
      <w:r w:rsidR="002C4246">
        <w:rPr>
          <w:bCs/>
          <w:sz w:val="26"/>
          <w:szCs w:val="26"/>
        </w:rPr>
        <w:t xml:space="preserve"> Республики Хакасия</w:t>
      </w:r>
      <w:r w:rsidRPr="002873F3">
        <w:rPr>
          <w:sz w:val="26"/>
          <w:szCs w:val="26"/>
        </w:rPr>
        <w:t xml:space="preserve">. </w:t>
      </w:r>
    </w:p>
    <w:p w14:paraId="546B88D4" w14:textId="77777777" w:rsidR="002873F3" w:rsidRPr="002873F3" w:rsidRDefault="002873F3" w:rsidP="00B348A4">
      <w:pPr>
        <w:spacing w:line="288" w:lineRule="atLeast"/>
        <w:ind w:firstLine="567"/>
        <w:jc w:val="both"/>
        <w:rPr>
          <w:sz w:val="26"/>
          <w:szCs w:val="26"/>
        </w:rPr>
      </w:pPr>
      <w:r w:rsidRPr="002873F3">
        <w:rPr>
          <w:sz w:val="26"/>
          <w:szCs w:val="26"/>
        </w:rPr>
        <w:t xml:space="preserve">При проведении консультирования во время контрольных мероприятий запись о проведенной консультации отражается в акте контрольного мероприятия. </w:t>
      </w:r>
    </w:p>
    <w:p w14:paraId="3C6D1FBB" w14:textId="3DA68346" w:rsidR="002873F3" w:rsidRPr="002873F3" w:rsidRDefault="002873F3" w:rsidP="00B348A4">
      <w:pPr>
        <w:spacing w:line="288" w:lineRule="atLeast"/>
        <w:ind w:firstLine="567"/>
        <w:jc w:val="both"/>
        <w:rPr>
          <w:color w:val="000000" w:themeColor="text1"/>
          <w:sz w:val="26"/>
          <w:szCs w:val="26"/>
        </w:rPr>
      </w:pPr>
      <w:r w:rsidRPr="002873F3">
        <w:rPr>
          <w:sz w:val="26"/>
          <w:szCs w:val="26"/>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w:t>
      </w:r>
      <w:r w:rsidRPr="002873F3">
        <w:rPr>
          <w:sz w:val="26"/>
          <w:szCs w:val="26"/>
        </w:rPr>
        <w:lastRenderedPageBreak/>
        <w:t xml:space="preserve">официальном сайте </w:t>
      </w:r>
      <w:r w:rsidR="00A43B0F" w:rsidRPr="00A43B0F">
        <w:rPr>
          <w:sz w:val="26"/>
          <w:szCs w:val="26"/>
        </w:rPr>
        <w:t>А</w:t>
      </w:r>
      <w:r w:rsidRPr="002873F3">
        <w:rPr>
          <w:sz w:val="26"/>
          <w:szCs w:val="26"/>
        </w:rPr>
        <w:t xml:space="preserve">дминистрации Усть-Абаканского </w:t>
      </w:r>
      <w:r w:rsidR="00A43B0F" w:rsidRPr="00A43B0F">
        <w:rPr>
          <w:sz w:val="26"/>
          <w:szCs w:val="26"/>
        </w:rPr>
        <w:t xml:space="preserve">муниципального </w:t>
      </w:r>
      <w:r w:rsidRPr="002873F3">
        <w:rPr>
          <w:sz w:val="26"/>
          <w:szCs w:val="26"/>
        </w:rPr>
        <w:t>района</w:t>
      </w:r>
      <w:r w:rsidR="002C4246">
        <w:rPr>
          <w:sz w:val="26"/>
          <w:szCs w:val="26"/>
        </w:rPr>
        <w:t xml:space="preserve"> Республики Хакасия </w:t>
      </w:r>
      <w:r w:rsidRPr="002873F3">
        <w:rPr>
          <w:sz w:val="26"/>
          <w:szCs w:val="26"/>
        </w:rPr>
        <w:t xml:space="preserve"> в сети </w:t>
      </w:r>
      <w:r w:rsidR="00A43B0F">
        <w:rPr>
          <w:sz w:val="26"/>
          <w:szCs w:val="26"/>
        </w:rPr>
        <w:t>«</w:t>
      </w:r>
      <w:r w:rsidRPr="002873F3">
        <w:rPr>
          <w:sz w:val="26"/>
          <w:szCs w:val="26"/>
        </w:rPr>
        <w:t>Интернет</w:t>
      </w:r>
      <w:r w:rsidR="00A43B0F">
        <w:rPr>
          <w:sz w:val="26"/>
          <w:szCs w:val="26"/>
        </w:rPr>
        <w:t>»</w:t>
      </w:r>
      <w:r w:rsidRPr="002873F3">
        <w:rPr>
          <w:sz w:val="26"/>
          <w:szCs w:val="26"/>
        </w:rPr>
        <w:t xml:space="preserve"> </w:t>
      </w:r>
      <w:hyperlink r:id="rId22" w:tgtFrame="_blank" w:tooltip="&lt;div class=&quot;doc www&quot;&gt;&lt;span class=&quot;aligner&quot;&gt;&lt;div class=&quot;icon listDocWWW-16&quot;&gt;&lt;/div&gt;&lt;/span&gt;https://ust-abakan.ru/&lt;/div&gt;" w:history="1">
        <w:r w:rsidRPr="002873F3">
          <w:rPr>
            <w:sz w:val="26"/>
            <w:szCs w:val="26"/>
          </w:rPr>
          <w:t>https://ust-abakan.ru/</w:t>
        </w:r>
      </w:hyperlink>
      <w:r w:rsidRPr="002873F3">
        <w:rPr>
          <w:sz w:val="26"/>
          <w:szCs w:val="26"/>
        </w:rPr>
        <w:t xml:space="preserve">, письменного разъяснения, подписанного уполномоченным должностным лицом, без указания в </w:t>
      </w:r>
      <w:r w:rsidRPr="002873F3">
        <w:rPr>
          <w:color w:val="000000" w:themeColor="text1"/>
          <w:sz w:val="26"/>
          <w:szCs w:val="26"/>
        </w:rPr>
        <w:t xml:space="preserve">таком разъяснении сведений, отнесенных к категории ограниченного доступа. </w:t>
      </w:r>
    </w:p>
    <w:p w14:paraId="4167264B" w14:textId="5B809138" w:rsidR="002873F3" w:rsidRPr="00B348A4" w:rsidRDefault="002873F3" w:rsidP="00B348A4">
      <w:pPr>
        <w:spacing w:line="288" w:lineRule="atLeast"/>
        <w:ind w:firstLine="567"/>
        <w:jc w:val="both"/>
        <w:rPr>
          <w:bCs/>
          <w:color w:val="000000" w:themeColor="text1"/>
          <w:sz w:val="26"/>
          <w:szCs w:val="26"/>
        </w:rPr>
      </w:pPr>
      <w:r w:rsidRPr="002873F3">
        <w:rPr>
          <w:color w:val="000000" w:themeColor="text1"/>
          <w:sz w:val="24"/>
          <w:szCs w:val="24"/>
        </w:rPr>
        <w:t>3</w:t>
      </w:r>
      <w:r w:rsidR="00F7142D">
        <w:rPr>
          <w:color w:val="000000" w:themeColor="text1"/>
          <w:sz w:val="24"/>
          <w:szCs w:val="24"/>
        </w:rPr>
        <w:t>5</w:t>
      </w:r>
      <w:r w:rsidRPr="002873F3">
        <w:rPr>
          <w:color w:val="000000" w:themeColor="text1"/>
          <w:sz w:val="24"/>
          <w:szCs w:val="24"/>
        </w:rPr>
        <w:t xml:space="preserve">. </w:t>
      </w:r>
      <w:r w:rsidR="00A43B0F" w:rsidRPr="00B348A4">
        <w:rPr>
          <w:bCs/>
          <w:color w:val="000000" w:themeColor="text1"/>
          <w:sz w:val="26"/>
          <w:szCs w:val="26"/>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w:t>
      </w:r>
      <w:bookmarkStart w:id="3" w:name="_Hlk204266452"/>
      <w:r w:rsidR="00A43B0F" w:rsidRPr="00B348A4">
        <w:rPr>
          <w:bCs/>
          <w:color w:val="000000" w:themeColor="text1"/>
          <w:sz w:val="26"/>
          <w:szCs w:val="26"/>
        </w:rPr>
        <w:t>путем использования видео-конференц-связи или мобильного приложения «Инспектор»</w:t>
      </w:r>
      <w:bookmarkEnd w:id="3"/>
      <w:r w:rsidR="00A43B0F" w:rsidRPr="00B348A4">
        <w:rPr>
          <w:bCs/>
          <w:color w:val="000000" w:themeColor="text1"/>
          <w:sz w:val="26"/>
          <w:szCs w:val="26"/>
        </w:rP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0EC447D9" w14:textId="5FEBF155" w:rsidR="00292D06" w:rsidRPr="00256B11" w:rsidRDefault="00292D06" w:rsidP="00B348A4">
      <w:pPr>
        <w:ind w:firstLine="567"/>
        <w:jc w:val="both"/>
        <w:rPr>
          <w:bCs/>
          <w:color w:val="000000" w:themeColor="text1"/>
          <w:sz w:val="26"/>
          <w:szCs w:val="26"/>
        </w:rPr>
      </w:pPr>
      <w:r w:rsidRPr="00256B11">
        <w:rPr>
          <w:bCs/>
          <w:color w:val="000000" w:themeColor="text1"/>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1BCE62D1" w14:textId="77777777" w:rsidR="00256B11" w:rsidRPr="00256B11" w:rsidRDefault="00256B11" w:rsidP="00256B11">
      <w:pPr>
        <w:ind w:firstLine="567"/>
        <w:jc w:val="both"/>
        <w:rPr>
          <w:bCs/>
          <w:color w:val="000000" w:themeColor="text1"/>
          <w:sz w:val="26"/>
          <w:szCs w:val="26"/>
        </w:rPr>
      </w:pPr>
      <w:r w:rsidRPr="00256B11">
        <w:rPr>
          <w:color w:val="000000" w:themeColor="text1"/>
          <w:sz w:val="26"/>
          <w:szCs w:val="26"/>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23" w:history="1">
        <w:r w:rsidRPr="00256B11">
          <w:rPr>
            <w:rStyle w:val="a6"/>
            <w:color w:val="000000" w:themeColor="text1"/>
            <w:sz w:val="26"/>
            <w:szCs w:val="26"/>
            <w:u w:val="none"/>
          </w:rPr>
          <w:t>частями 6</w:t>
        </w:r>
      </w:hyperlink>
      <w:r w:rsidRPr="00256B11">
        <w:rPr>
          <w:color w:val="000000" w:themeColor="text1"/>
          <w:sz w:val="26"/>
          <w:szCs w:val="26"/>
        </w:rPr>
        <w:t xml:space="preserve"> и </w:t>
      </w:r>
      <w:hyperlink r:id="rId24" w:history="1">
        <w:r w:rsidRPr="00256B11">
          <w:rPr>
            <w:rStyle w:val="a6"/>
            <w:color w:val="000000" w:themeColor="text1"/>
            <w:sz w:val="26"/>
            <w:szCs w:val="26"/>
            <w:u w:val="none"/>
          </w:rPr>
          <w:t>7 статьи 48</w:t>
        </w:r>
      </w:hyperlink>
      <w:r w:rsidRPr="00256B11">
        <w:rPr>
          <w:color w:val="000000" w:themeColor="text1"/>
          <w:sz w:val="26"/>
          <w:szCs w:val="26"/>
        </w:rPr>
        <w:t xml:space="preserve"> </w:t>
      </w:r>
      <w:r w:rsidRPr="00256B11">
        <w:rPr>
          <w:bCs/>
          <w:color w:val="000000" w:themeColor="text1"/>
          <w:sz w:val="26"/>
          <w:szCs w:val="26"/>
        </w:rPr>
        <w:t>Федерального закона от 31.07.2020 № 248-ФЗ «О государственном контроле (надзоре) и муниципальном контроле в Российской Федерации».</w:t>
      </w:r>
    </w:p>
    <w:p w14:paraId="2C176B75" w14:textId="11692A0F" w:rsidR="00292D06" w:rsidRPr="000F10CE" w:rsidRDefault="00292D06" w:rsidP="00B348A4">
      <w:pPr>
        <w:ind w:firstLine="567"/>
        <w:jc w:val="both"/>
        <w:rPr>
          <w:bCs/>
          <w:color w:val="000000" w:themeColor="text1"/>
          <w:sz w:val="26"/>
          <w:szCs w:val="26"/>
        </w:rPr>
      </w:pPr>
      <w:r w:rsidRPr="000F10CE">
        <w:rPr>
          <w:bCs/>
          <w:color w:val="000000" w:themeColor="text1"/>
          <w:sz w:val="26"/>
          <w:szCs w:val="26"/>
        </w:rPr>
        <w:t>3</w:t>
      </w:r>
      <w:r w:rsidR="0023407A">
        <w:rPr>
          <w:bCs/>
          <w:color w:val="000000" w:themeColor="text1"/>
          <w:sz w:val="26"/>
          <w:szCs w:val="26"/>
        </w:rPr>
        <w:t>6</w:t>
      </w:r>
      <w:r w:rsidRPr="000F10CE">
        <w:rPr>
          <w:bCs/>
          <w:color w:val="000000" w:themeColor="text1"/>
          <w:sz w:val="26"/>
          <w:szCs w:val="26"/>
        </w:rPr>
        <w:t xml:space="preserve">. </w:t>
      </w:r>
      <w:r w:rsidR="002C4246" w:rsidRPr="000F10CE">
        <w:rPr>
          <w:bCs/>
          <w:color w:val="000000" w:themeColor="text1"/>
          <w:sz w:val="26"/>
          <w:szCs w:val="26"/>
        </w:rPr>
        <w:t>О</w:t>
      </w:r>
      <w:r w:rsidRPr="000F10CE">
        <w:rPr>
          <w:bCs/>
          <w:color w:val="000000" w:themeColor="text1"/>
          <w:sz w:val="26"/>
          <w:szCs w:val="26"/>
        </w:rPr>
        <w:t>бязательный профилактический визит проводится в соответствии со статьей 52.1 Федерального закона от 31.07.2020 № 248-ФЗ «О государственном контроле (надзоре) и муниципальном контроле в Российской Федерации</w:t>
      </w:r>
      <w:r w:rsidR="00CB7515" w:rsidRPr="000F10CE">
        <w:rPr>
          <w:bCs/>
          <w:color w:val="000000" w:themeColor="text1"/>
          <w:sz w:val="26"/>
          <w:szCs w:val="26"/>
        </w:rPr>
        <w:t>»</w:t>
      </w:r>
      <w:r w:rsidRPr="000F10CE">
        <w:rPr>
          <w:bCs/>
          <w:color w:val="000000" w:themeColor="text1"/>
          <w:sz w:val="26"/>
          <w:szCs w:val="26"/>
        </w:rPr>
        <w:t>.</w:t>
      </w:r>
    </w:p>
    <w:p w14:paraId="31E1435F" w14:textId="1ACC616D" w:rsidR="00292D06" w:rsidRPr="000F10CE" w:rsidRDefault="00292D06" w:rsidP="00B348A4">
      <w:pPr>
        <w:ind w:firstLine="567"/>
        <w:jc w:val="both"/>
        <w:rPr>
          <w:bCs/>
          <w:color w:val="000000" w:themeColor="text1"/>
          <w:sz w:val="26"/>
          <w:szCs w:val="26"/>
        </w:rPr>
      </w:pPr>
      <w:r w:rsidRPr="000F10CE">
        <w:rPr>
          <w:bCs/>
          <w:color w:val="000000" w:themeColor="text1"/>
          <w:sz w:val="26"/>
          <w:szCs w:val="26"/>
        </w:rPr>
        <w:t>3</w:t>
      </w:r>
      <w:r w:rsidR="0023407A">
        <w:rPr>
          <w:bCs/>
          <w:color w:val="000000" w:themeColor="text1"/>
          <w:sz w:val="26"/>
          <w:szCs w:val="26"/>
        </w:rPr>
        <w:t>7</w:t>
      </w:r>
      <w:r w:rsidRPr="000F10CE">
        <w:rPr>
          <w:bCs/>
          <w:color w:val="000000" w:themeColor="text1"/>
          <w:sz w:val="26"/>
          <w:szCs w:val="26"/>
        </w:rPr>
        <w:t>. Профилактический визит по инициативе контролируемого лица проводиться в соответствии со статьей 52.2 Федерального закона от 31.07.2020 № 248-ФЗ «О государственном контроле (надзоре) и муниципальном контроле в Российской Федерации».</w:t>
      </w:r>
    </w:p>
    <w:p w14:paraId="6BA448BB" w14:textId="40D06EEF" w:rsidR="00292D06" w:rsidRPr="000F10CE" w:rsidRDefault="0023407A" w:rsidP="00B348A4">
      <w:pPr>
        <w:ind w:firstLine="567"/>
        <w:jc w:val="both"/>
        <w:rPr>
          <w:bCs/>
          <w:color w:val="000000" w:themeColor="text1"/>
          <w:sz w:val="26"/>
          <w:szCs w:val="26"/>
        </w:rPr>
      </w:pPr>
      <w:r>
        <w:rPr>
          <w:bCs/>
          <w:color w:val="000000" w:themeColor="text1"/>
          <w:sz w:val="26"/>
          <w:szCs w:val="26"/>
        </w:rPr>
        <w:t xml:space="preserve">37.1. </w:t>
      </w:r>
      <w:r w:rsidR="00292D06" w:rsidRPr="000F10CE">
        <w:rPr>
          <w:bCs/>
          <w:color w:val="000000" w:themeColor="text1"/>
          <w:sz w:val="26"/>
          <w:szCs w:val="26"/>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188722C0" w14:textId="2487A202" w:rsidR="00292D06" w:rsidRPr="007166BF" w:rsidRDefault="0023407A" w:rsidP="00B348A4">
      <w:pPr>
        <w:ind w:firstLine="567"/>
        <w:jc w:val="both"/>
        <w:rPr>
          <w:bCs/>
          <w:color w:val="000000" w:themeColor="text1"/>
          <w:sz w:val="26"/>
          <w:szCs w:val="26"/>
        </w:rPr>
      </w:pPr>
      <w:r>
        <w:rPr>
          <w:bCs/>
          <w:color w:val="000000" w:themeColor="text1"/>
          <w:sz w:val="26"/>
          <w:szCs w:val="26"/>
        </w:rPr>
        <w:t xml:space="preserve">37.2. </w:t>
      </w:r>
      <w:r w:rsidR="00292D06" w:rsidRPr="000F10CE">
        <w:rPr>
          <w:bCs/>
          <w:color w:val="000000" w:themeColor="text1"/>
          <w:sz w:val="26"/>
          <w:szCs w:val="26"/>
        </w:rPr>
        <w:t>Контролируемое лицо подает заявление о проведении профилактического визита (далее заявление) посредством</w:t>
      </w:r>
      <w:r w:rsidR="00292D06" w:rsidRPr="007166BF">
        <w:rPr>
          <w:bCs/>
          <w:color w:val="000000" w:themeColor="text1"/>
          <w:sz w:val="26"/>
          <w:szCs w:val="26"/>
        </w:rPr>
        <w:t xml:space="preserve"> единого портала государственных и муниципальных услуг или регионального портала государственных и муниципальных услуг. Управление имущественных и земельных отношений Администрации Усть-Абаканского муниципального района</w:t>
      </w:r>
      <w:r w:rsidR="002C4246">
        <w:rPr>
          <w:bCs/>
          <w:color w:val="000000" w:themeColor="text1"/>
          <w:sz w:val="26"/>
          <w:szCs w:val="26"/>
        </w:rPr>
        <w:t xml:space="preserve"> Республики Хакасия</w:t>
      </w:r>
      <w:r w:rsidR="00292D06" w:rsidRPr="007166BF">
        <w:rPr>
          <w:bCs/>
          <w:color w:val="000000" w:themeColor="text1"/>
          <w:sz w:val="26"/>
          <w:szCs w:val="26"/>
        </w:rPr>
        <w:t xml:space="preserve">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134CDA1F" w14:textId="1DE817A4" w:rsidR="00292D06" w:rsidRPr="007166BF" w:rsidRDefault="0023407A" w:rsidP="00B348A4">
      <w:pPr>
        <w:ind w:firstLine="567"/>
        <w:jc w:val="both"/>
        <w:rPr>
          <w:bCs/>
          <w:color w:val="000000" w:themeColor="text1"/>
          <w:sz w:val="26"/>
          <w:szCs w:val="26"/>
        </w:rPr>
      </w:pPr>
      <w:r>
        <w:rPr>
          <w:bCs/>
          <w:color w:val="000000" w:themeColor="text1"/>
          <w:sz w:val="26"/>
          <w:szCs w:val="26"/>
        </w:rPr>
        <w:t xml:space="preserve">37.3. </w:t>
      </w:r>
      <w:r w:rsidR="00292D06" w:rsidRPr="007166BF">
        <w:rPr>
          <w:bCs/>
          <w:color w:val="000000" w:themeColor="text1"/>
          <w:sz w:val="26"/>
          <w:szCs w:val="26"/>
        </w:rPr>
        <w:t xml:space="preserve">В случае принятия решения о проведении профилактического визита Управление имущественных и земельных отношений </w:t>
      </w:r>
      <w:r w:rsidR="00EB320D">
        <w:rPr>
          <w:bCs/>
          <w:color w:val="000000" w:themeColor="text1"/>
          <w:sz w:val="26"/>
          <w:szCs w:val="26"/>
        </w:rPr>
        <w:t xml:space="preserve">Администрации </w:t>
      </w:r>
      <w:r w:rsidR="00292D06" w:rsidRPr="007166BF">
        <w:rPr>
          <w:bCs/>
          <w:color w:val="000000" w:themeColor="text1"/>
          <w:sz w:val="26"/>
          <w:szCs w:val="26"/>
        </w:rPr>
        <w:t>Усть-Абаканского муниципального района</w:t>
      </w:r>
      <w:r w:rsidR="002C4246">
        <w:rPr>
          <w:bCs/>
          <w:color w:val="000000" w:themeColor="text1"/>
          <w:sz w:val="26"/>
          <w:szCs w:val="26"/>
        </w:rPr>
        <w:t xml:space="preserve"> Республика Хакасия</w:t>
      </w:r>
      <w:r w:rsidR="00292D06" w:rsidRPr="007166BF">
        <w:rPr>
          <w:bCs/>
          <w:color w:val="000000" w:themeColor="text1"/>
          <w:sz w:val="26"/>
          <w:szCs w:val="26"/>
        </w:rPr>
        <w:t xml:space="preserve">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06589DD9" w14:textId="339AFCE2" w:rsidR="00292D06" w:rsidRPr="007166BF" w:rsidRDefault="0023407A" w:rsidP="00B348A4">
      <w:pPr>
        <w:ind w:firstLine="567"/>
        <w:jc w:val="both"/>
        <w:rPr>
          <w:bCs/>
          <w:color w:val="000000" w:themeColor="text1"/>
          <w:sz w:val="26"/>
          <w:szCs w:val="26"/>
        </w:rPr>
      </w:pPr>
      <w:r>
        <w:rPr>
          <w:bCs/>
          <w:color w:val="000000" w:themeColor="text1"/>
          <w:sz w:val="26"/>
          <w:szCs w:val="26"/>
        </w:rPr>
        <w:t xml:space="preserve">37.4. </w:t>
      </w:r>
      <w:r w:rsidR="00292D06" w:rsidRPr="007166BF">
        <w:rPr>
          <w:bCs/>
          <w:color w:val="000000" w:themeColor="text1"/>
          <w:sz w:val="26"/>
          <w:szCs w:val="26"/>
        </w:rPr>
        <w:t>Решение об отказе в проведении профилактического визита принимается в следующих случаях:</w:t>
      </w:r>
    </w:p>
    <w:p w14:paraId="10AC455B" w14:textId="77777777"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 xml:space="preserve">1) от контролируемого лица поступило уведомление об отзыве заявления; </w:t>
      </w:r>
    </w:p>
    <w:p w14:paraId="3BED7E63" w14:textId="77777777"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w:t>
      </w:r>
      <w:r w:rsidRPr="007166BF">
        <w:rPr>
          <w:bCs/>
          <w:color w:val="000000" w:themeColor="text1"/>
          <w:sz w:val="26"/>
          <w:szCs w:val="26"/>
        </w:rPr>
        <w:lastRenderedPageBreak/>
        <w:t>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1167D00" w14:textId="6DDB6880"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 xml:space="preserve">3) в течение года до даты подачи заявления Управлением имущественных и земельных отношений </w:t>
      </w:r>
      <w:r w:rsidR="00EB320D">
        <w:rPr>
          <w:bCs/>
          <w:color w:val="000000" w:themeColor="text1"/>
          <w:sz w:val="26"/>
          <w:szCs w:val="26"/>
        </w:rPr>
        <w:t xml:space="preserve">Администрации </w:t>
      </w:r>
      <w:r w:rsidRPr="007166BF">
        <w:rPr>
          <w:bCs/>
          <w:color w:val="000000" w:themeColor="text1"/>
          <w:sz w:val="26"/>
          <w:szCs w:val="26"/>
        </w:rPr>
        <w:t>Усть-Абаканского муниципального района</w:t>
      </w:r>
      <w:r w:rsidR="002C4246">
        <w:rPr>
          <w:bCs/>
          <w:color w:val="000000" w:themeColor="text1"/>
          <w:sz w:val="26"/>
          <w:szCs w:val="26"/>
        </w:rPr>
        <w:t xml:space="preserve"> Республики Хакасия</w:t>
      </w:r>
      <w:r w:rsidRPr="007166BF">
        <w:rPr>
          <w:bCs/>
          <w:color w:val="000000" w:themeColor="text1"/>
          <w:sz w:val="26"/>
          <w:szCs w:val="26"/>
        </w:rPr>
        <w:t xml:space="preserve"> проведен профилактический визит по ранее поданному заявлению;</w:t>
      </w:r>
    </w:p>
    <w:p w14:paraId="76C62517" w14:textId="77777777"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2A89D71F" w14:textId="2F48033E" w:rsidR="00292D06" w:rsidRPr="007166BF" w:rsidRDefault="0023407A" w:rsidP="00B348A4">
      <w:pPr>
        <w:ind w:firstLine="567"/>
        <w:jc w:val="both"/>
        <w:rPr>
          <w:bCs/>
          <w:color w:val="000000" w:themeColor="text1"/>
          <w:sz w:val="26"/>
          <w:szCs w:val="26"/>
        </w:rPr>
      </w:pPr>
      <w:r>
        <w:rPr>
          <w:bCs/>
          <w:color w:val="000000" w:themeColor="text1"/>
          <w:sz w:val="26"/>
          <w:szCs w:val="26"/>
        </w:rPr>
        <w:t xml:space="preserve">37.5. </w:t>
      </w:r>
      <w:r w:rsidR="00292D06" w:rsidRPr="007166BF">
        <w:rPr>
          <w:bCs/>
          <w:color w:val="000000" w:themeColor="text1"/>
          <w:sz w:val="26"/>
          <w:szCs w:val="26"/>
        </w:rPr>
        <w:t>Решение об отказе в проведении профилактического визита может быть обжаловано контролируемым лицом в порядке, установленном Федеральным законом от 31.07.2020 № 248-ФЗ «О государственном контроле (надзоре) и муниципальном контроле в Российской Федерации».</w:t>
      </w:r>
    </w:p>
    <w:p w14:paraId="1A24012D" w14:textId="3DEC823F"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37.</w:t>
      </w:r>
      <w:r w:rsidR="0023407A">
        <w:rPr>
          <w:bCs/>
          <w:color w:val="000000" w:themeColor="text1"/>
          <w:sz w:val="26"/>
          <w:szCs w:val="26"/>
        </w:rPr>
        <w:t>6</w:t>
      </w:r>
      <w:r w:rsidRPr="007166BF">
        <w:rPr>
          <w:bCs/>
          <w:color w:val="000000" w:themeColor="text1"/>
          <w:sz w:val="26"/>
          <w:szCs w:val="26"/>
        </w:rPr>
        <w:t>.</w:t>
      </w:r>
      <w:r w:rsidR="000001C3">
        <w:rPr>
          <w:bCs/>
          <w:color w:val="000000" w:themeColor="text1"/>
          <w:sz w:val="26"/>
          <w:szCs w:val="26"/>
        </w:rPr>
        <w:t xml:space="preserve"> </w:t>
      </w:r>
      <w:r w:rsidRPr="007166BF">
        <w:rPr>
          <w:bCs/>
          <w:color w:val="000000" w:themeColor="text1"/>
          <w:sz w:val="26"/>
          <w:szCs w:val="26"/>
        </w:rPr>
        <w:t xml:space="preserve">Контролируемое лицо вправе отозвать заявление либо направить отказ от проведения профилактического визита, уведомив об этом Управление имущественных и земельных отношений </w:t>
      </w:r>
      <w:r w:rsidR="00EB320D">
        <w:rPr>
          <w:bCs/>
          <w:color w:val="000000" w:themeColor="text1"/>
          <w:sz w:val="26"/>
          <w:szCs w:val="26"/>
        </w:rPr>
        <w:t xml:space="preserve">Администрации </w:t>
      </w:r>
      <w:r w:rsidRPr="007166BF">
        <w:rPr>
          <w:bCs/>
          <w:color w:val="000000" w:themeColor="text1"/>
          <w:sz w:val="26"/>
          <w:szCs w:val="26"/>
        </w:rPr>
        <w:t xml:space="preserve">Усть-Абаканского муниципального района </w:t>
      </w:r>
      <w:r w:rsidR="002C4246">
        <w:rPr>
          <w:bCs/>
          <w:color w:val="000000" w:themeColor="text1"/>
          <w:sz w:val="26"/>
          <w:szCs w:val="26"/>
        </w:rPr>
        <w:t xml:space="preserve">Республики Хакасия </w:t>
      </w:r>
      <w:r w:rsidRPr="007166BF">
        <w:rPr>
          <w:bCs/>
          <w:color w:val="000000" w:themeColor="text1"/>
          <w:sz w:val="26"/>
          <w:szCs w:val="26"/>
        </w:rPr>
        <w:t>не позднее чем за пять рабочих дней до даты его проведения.</w:t>
      </w:r>
    </w:p>
    <w:p w14:paraId="2DD64865" w14:textId="7BE94E38"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37.</w:t>
      </w:r>
      <w:r w:rsidR="0023407A">
        <w:rPr>
          <w:bCs/>
          <w:color w:val="000000" w:themeColor="text1"/>
          <w:sz w:val="26"/>
          <w:szCs w:val="26"/>
        </w:rPr>
        <w:t>7</w:t>
      </w:r>
      <w:r w:rsidRPr="007166BF">
        <w:rPr>
          <w:bCs/>
          <w:color w:val="000000" w:themeColor="text1"/>
          <w:sz w:val="26"/>
          <w:szCs w:val="26"/>
        </w:rPr>
        <w:t>. В рамках профилактического визита при согласии контролируемого лица инспектор проводит инструментальное обследование.</w:t>
      </w:r>
    </w:p>
    <w:p w14:paraId="10A41972" w14:textId="7B239249"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 xml:space="preserve">Разъяснения и рекомендации, полученные контролируемым лицом в ходе профилактического визита, носят рекомендательный характер. </w:t>
      </w:r>
    </w:p>
    <w:p w14:paraId="346B07E9" w14:textId="4F2D8046" w:rsidR="002C4246" w:rsidRDefault="00292D06" w:rsidP="00B348A4">
      <w:pPr>
        <w:ind w:firstLine="567"/>
        <w:jc w:val="both"/>
        <w:rPr>
          <w:bCs/>
          <w:color w:val="000000" w:themeColor="text1"/>
          <w:sz w:val="26"/>
          <w:szCs w:val="26"/>
        </w:rPr>
      </w:pPr>
      <w:r w:rsidRPr="007166BF">
        <w:rPr>
          <w:bCs/>
          <w:color w:val="000000" w:themeColor="text1"/>
          <w:sz w:val="26"/>
          <w:szCs w:val="26"/>
        </w:rPr>
        <w:t>37.</w:t>
      </w:r>
      <w:r w:rsidR="009703C8">
        <w:rPr>
          <w:bCs/>
          <w:color w:val="000000" w:themeColor="text1"/>
          <w:sz w:val="26"/>
          <w:szCs w:val="26"/>
        </w:rPr>
        <w:t>8</w:t>
      </w:r>
      <w:r w:rsidRPr="007166BF">
        <w:rPr>
          <w:bCs/>
          <w:color w:val="000000" w:themeColor="text1"/>
          <w:sz w:val="26"/>
          <w:szCs w:val="26"/>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010C6E20" w14:textId="2BFD2082" w:rsidR="00292D06" w:rsidRPr="007166BF" w:rsidRDefault="00292D06" w:rsidP="00B348A4">
      <w:pPr>
        <w:ind w:firstLine="567"/>
        <w:jc w:val="both"/>
        <w:rPr>
          <w:bCs/>
          <w:color w:val="000000" w:themeColor="text1"/>
          <w:sz w:val="26"/>
          <w:szCs w:val="26"/>
        </w:rPr>
      </w:pPr>
      <w:r w:rsidRPr="007166BF">
        <w:rPr>
          <w:bCs/>
          <w:color w:val="000000" w:themeColor="text1"/>
          <w:sz w:val="26"/>
          <w:szCs w:val="26"/>
        </w:rPr>
        <w:t>37.</w:t>
      </w:r>
      <w:r w:rsidR="009703C8">
        <w:rPr>
          <w:bCs/>
          <w:color w:val="000000" w:themeColor="text1"/>
          <w:sz w:val="26"/>
          <w:szCs w:val="26"/>
        </w:rPr>
        <w:t>9</w:t>
      </w:r>
      <w:r w:rsidRPr="007166BF">
        <w:rPr>
          <w:bCs/>
          <w:color w:val="000000" w:themeColor="text1"/>
          <w:sz w:val="26"/>
          <w:szCs w:val="26"/>
        </w:rPr>
        <w:t xml:space="preserve">.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 </w:t>
      </w:r>
    </w:p>
    <w:p w14:paraId="1F22E373" w14:textId="77777777" w:rsidR="002873F3" w:rsidRPr="002873F3" w:rsidRDefault="002873F3" w:rsidP="00B348A4">
      <w:pPr>
        <w:spacing w:line="288" w:lineRule="atLeast"/>
        <w:ind w:firstLine="567"/>
        <w:jc w:val="both"/>
        <w:rPr>
          <w:sz w:val="24"/>
          <w:szCs w:val="24"/>
        </w:rPr>
      </w:pPr>
      <w:r w:rsidRPr="002873F3">
        <w:rPr>
          <w:sz w:val="24"/>
          <w:szCs w:val="24"/>
        </w:rPr>
        <w:t xml:space="preserve">  </w:t>
      </w:r>
    </w:p>
    <w:p w14:paraId="187C69DA" w14:textId="77777777" w:rsidR="002873F3" w:rsidRPr="002873F3" w:rsidRDefault="002873F3" w:rsidP="00B348A4">
      <w:pPr>
        <w:ind w:firstLine="567"/>
        <w:jc w:val="center"/>
        <w:rPr>
          <w:sz w:val="26"/>
          <w:szCs w:val="26"/>
        </w:rPr>
      </w:pPr>
      <w:r w:rsidRPr="002873F3">
        <w:rPr>
          <w:sz w:val="26"/>
          <w:szCs w:val="26"/>
        </w:rPr>
        <w:t xml:space="preserve">4. Порядок организации муниципального контроля </w:t>
      </w:r>
    </w:p>
    <w:p w14:paraId="77F59713" w14:textId="77777777" w:rsidR="002873F3" w:rsidRPr="002873F3" w:rsidRDefault="002873F3" w:rsidP="00B348A4">
      <w:pPr>
        <w:spacing w:line="288" w:lineRule="atLeast"/>
        <w:ind w:firstLine="567"/>
        <w:jc w:val="both"/>
        <w:rPr>
          <w:sz w:val="24"/>
          <w:szCs w:val="24"/>
        </w:rPr>
      </w:pPr>
      <w:r w:rsidRPr="002873F3">
        <w:rPr>
          <w:sz w:val="24"/>
          <w:szCs w:val="24"/>
        </w:rPr>
        <w:t xml:space="preserve">  </w:t>
      </w:r>
    </w:p>
    <w:p w14:paraId="23B1ADAA" w14:textId="77777777" w:rsidR="002873F3" w:rsidRPr="002873F3" w:rsidRDefault="002873F3" w:rsidP="00B348A4">
      <w:pPr>
        <w:ind w:firstLine="567"/>
        <w:jc w:val="both"/>
        <w:rPr>
          <w:sz w:val="26"/>
          <w:szCs w:val="26"/>
        </w:rPr>
      </w:pPr>
      <w:r w:rsidRPr="002873F3">
        <w:rPr>
          <w:sz w:val="26"/>
          <w:szCs w:val="26"/>
        </w:rPr>
        <w:t xml:space="preserve">38. В рамках осуществления муниципального земельного контроля при взаимодействии с контролируемым лицом проводятся следующие контрольные мероприятия: </w:t>
      </w:r>
    </w:p>
    <w:p w14:paraId="72600CAD" w14:textId="77777777" w:rsidR="002873F3" w:rsidRPr="002873F3" w:rsidRDefault="002873F3" w:rsidP="00B348A4">
      <w:pPr>
        <w:ind w:firstLine="567"/>
        <w:jc w:val="both"/>
        <w:rPr>
          <w:sz w:val="26"/>
          <w:szCs w:val="26"/>
        </w:rPr>
      </w:pPr>
      <w:r w:rsidRPr="002873F3">
        <w:rPr>
          <w:sz w:val="26"/>
          <w:szCs w:val="26"/>
        </w:rPr>
        <w:t xml:space="preserve">1) документарная проверка; </w:t>
      </w:r>
    </w:p>
    <w:p w14:paraId="69D33258" w14:textId="77777777" w:rsidR="002873F3" w:rsidRPr="002873F3" w:rsidRDefault="002873F3" w:rsidP="00B348A4">
      <w:pPr>
        <w:ind w:firstLine="567"/>
        <w:jc w:val="both"/>
        <w:rPr>
          <w:sz w:val="26"/>
          <w:szCs w:val="26"/>
        </w:rPr>
      </w:pPr>
      <w:r w:rsidRPr="002873F3">
        <w:rPr>
          <w:sz w:val="26"/>
          <w:szCs w:val="26"/>
        </w:rPr>
        <w:t xml:space="preserve">2) выездная проверка. </w:t>
      </w:r>
    </w:p>
    <w:p w14:paraId="663F5094" w14:textId="77777777" w:rsidR="002873F3" w:rsidRPr="002873F3" w:rsidRDefault="002873F3" w:rsidP="00B348A4">
      <w:pPr>
        <w:ind w:firstLine="567"/>
        <w:jc w:val="both"/>
        <w:rPr>
          <w:sz w:val="26"/>
          <w:szCs w:val="26"/>
        </w:rPr>
      </w:pPr>
      <w:r w:rsidRPr="002873F3">
        <w:rPr>
          <w:sz w:val="26"/>
          <w:szCs w:val="26"/>
        </w:rPr>
        <w:t xml:space="preserve">Без взаимодействия с контролируемым лицом проводятся следующие контрольные мероприятия (далее - контрольные мероприятия без взаимодействия): </w:t>
      </w:r>
    </w:p>
    <w:p w14:paraId="26032C36" w14:textId="77777777" w:rsidR="002873F3" w:rsidRPr="002873F3" w:rsidRDefault="002873F3" w:rsidP="00B348A4">
      <w:pPr>
        <w:ind w:firstLine="567"/>
        <w:jc w:val="both"/>
        <w:rPr>
          <w:sz w:val="26"/>
          <w:szCs w:val="26"/>
        </w:rPr>
      </w:pPr>
      <w:r w:rsidRPr="002873F3">
        <w:rPr>
          <w:sz w:val="26"/>
          <w:szCs w:val="26"/>
        </w:rPr>
        <w:t xml:space="preserve">- выездное обследование; </w:t>
      </w:r>
    </w:p>
    <w:p w14:paraId="62C3E36A" w14:textId="77777777" w:rsidR="002873F3" w:rsidRPr="002873F3" w:rsidRDefault="002873F3" w:rsidP="00B348A4">
      <w:pPr>
        <w:ind w:firstLine="567"/>
        <w:jc w:val="both"/>
        <w:rPr>
          <w:sz w:val="26"/>
          <w:szCs w:val="26"/>
        </w:rPr>
      </w:pPr>
      <w:r w:rsidRPr="002873F3">
        <w:rPr>
          <w:sz w:val="26"/>
          <w:szCs w:val="26"/>
        </w:rPr>
        <w:t xml:space="preserve">- наблюдение за соблюдением обязательных требований (мониторинг безопасности). </w:t>
      </w:r>
    </w:p>
    <w:p w14:paraId="0FF84482" w14:textId="77389EB2" w:rsidR="002873F3" w:rsidRPr="002873F3" w:rsidRDefault="002873F3" w:rsidP="00B348A4">
      <w:pPr>
        <w:ind w:firstLine="567"/>
        <w:jc w:val="both"/>
        <w:rPr>
          <w:color w:val="000000" w:themeColor="text1"/>
          <w:sz w:val="26"/>
          <w:szCs w:val="26"/>
        </w:rPr>
      </w:pPr>
      <w:r w:rsidRPr="002873F3">
        <w:rPr>
          <w:sz w:val="26"/>
          <w:szCs w:val="26"/>
        </w:rPr>
        <w:t xml:space="preserve">Контрольные мероприятия без взаимодействия проводятся должностными лицами Управления </w:t>
      </w:r>
      <w:r w:rsidR="002C4246" w:rsidRPr="000001C3">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2C4246" w:rsidRPr="000001C3">
        <w:rPr>
          <w:color w:val="000000" w:themeColor="text1"/>
          <w:sz w:val="26"/>
          <w:szCs w:val="26"/>
        </w:rPr>
        <w:t xml:space="preserve"> </w:t>
      </w:r>
      <w:r w:rsidRPr="002873F3">
        <w:rPr>
          <w:color w:val="000000" w:themeColor="text1"/>
          <w:sz w:val="26"/>
          <w:szCs w:val="26"/>
        </w:rPr>
        <w:t xml:space="preserve">на основании задания руководителя (заместителя руководителя). </w:t>
      </w:r>
    </w:p>
    <w:p w14:paraId="4268F163" w14:textId="29BC607B"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 xml:space="preserve">39.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hyperlink r:id="rId25" w:history="1">
        <w:r w:rsidRPr="002873F3">
          <w:rPr>
            <w:color w:val="000000" w:themeColor="text1"/>
            <w:sz w:val="26"/>
            <w:szCs w:val="26"/>
          </w:rPr>
          <w:t>Правилами</w:t>
        </w:r>
      </w:hyperlink>
      <w:r w:rsidRPr="002873F3">
        <w:rPr>
          <w:color w:val="000000" w:themeColor="text1"/>
          <w:sz w:val="26"/>
          <w:szCs w:val="26"/>
        </w:rPr>
        <w:t xml:space="preserve"> формирования плана проведения плановых контрольных мероприятий на очередной календарный год, его согласования с органами прокуратуры, включения в </w:t>
      </w:r>
      <w:r w:rsidRPr="002873F3">
        <w:rPr>
          <w:color w:val="000000" w:themeColor="text1"/>
          <w:sz w:val="26"/>
          <w:szCs w:val="26"/>
        </w:rPr>
        <w:lastRenderedPageBreak/>
        <w:t xml:space="preserve">него и исключения из него контрольных мероприятий в течение года, утвержденными постановлением Правительства Российской Федерации от 31.12.2020 </w:t>
      </w:r>
      <w:r w:rsidR="000001C3">
        <w:rPr>
          <w:color w:val="000000" w:themeColor="text1"/>
          <w:sz w:val="26"/>
          <w:szCs w:val="26"/>
        </w:rPr>
        <w:t>№</w:t>
      </w:r>
      <w:r w:rsidRPr="002873F3">
        <w:rPr>
          <w:color w:val="000000" w:themeColor="text1"/>
          <w:sz w:val="26"/>
          <w:szCs w:val="26"/>
        </w:rPr>
        <w:t xml:space="preserve"> 2428 </w:t>
      </w:r>
      <w:r w:rsidR="000001C3" w:rsidRPr="000001C3">
        <w:rPr>
          <w:color w:val="000000" w:themeColor="text1"/>
          <w:sz w:val="26"/>
          <w:szCs w:val="26"/>
        </w:rPr>
        <w:t>«</w:t>
      </w:r>
      <w:r w:rsidRPr="002873F3">
        <w:rPr>
          <w:color w:val="000000" w:themeColor="text1"/>
          <w:sz w:val="26"/>
          <w:szCs w:val="26"/>
        </w:rPr>
        <w:t>О порядке формирования плана проведения плановых контрольных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000001C3" w:rsidRPr="000001C3">
        <w:rPr>
          <w:color w:val="000000" w:themeColor="text1"/>
          <w:sz w:val="26"/>
          <w:szCs w:val="26"/>
        </w:rPr>
        <w:t>»</w:t>
      </w:r>
      <w:r w:rsidRPr="002873F3">
        <w:rPr>
          <w:color w:val="000000" w:themeColor="text1"/>
          <w:sz w:val="26"/>
          <w:szCs w:val="26"/>
        </w:rPr>
        <w:t xml:space="preserve">. </w:t>
      </w:r>
    </w:p>
    <w:p w14:paraId="4AADB11B" w14:textId="3ACE1711" w:rsidR="000001C3" w:rsidRPr="000001C3" w:rsidRDefault="002873F3" w:rsidP="00B348A4">
      <w:pPr>
        <w:ind w:firstLine="567"/>
        <w:jc w:val="both"/>
        <w:rPr>
          <w:bCs/>
          <w:color w:val="000000" w:themeColor="text1"/>
          <w:sz w:val="26"/>
          <w:szCs w:val="26"/>
        </w:rPr>
      </w:pPr>
      <w:r w:rsidRPr="002873F3">
        <w:rPr>
          <w:color w:val="000000" w:themeColor="text1"/>
          <w:sz w:val="26"/>
          <w:szCs w:val="26"/>
        </w:rPr>
        <w:t xml:space="preserve">40. </w:t>
      </w:r>
      <w:r w:rsidR="000001C3" w:rsidRPr="000001C3">
        <w:rPr>
          <w:bCs/>
          <w:color w:val="000000" w:themeColor="text1"/>
          <w:sz w:val="26"/>
          <w:szCs w:val="26"/>
        </w:rPr>
        <w:t>Внеплановые контрольные мероприятия проводятся при наличии оснований:</w:t>
      </w:r>
    </w:p>
    <w:p w14:paraId="04703952" w14:textId="77777777"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 xml:space="preserve">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26" w:history="1">
        <w:r w:rsidRPr="000001C3">
          <w:rPr>
            <w:rStyle w:val="a6"/>
            <w:bCs/>
            <w:color w:val="000000" w:themeColor="text1"/>
            <w:sz w:val="26"/>
            <w:szCs w:val="26"/>
            <w:u w:val="none"/>
          </w:rPr>
          <w:t>статьи 60</w:t>
        </w:r>
      </w:hyperlink>
      <w:r w:rsidRPr="000001C3">
        <w:rPr>
          <w:bCs/>
          <w:color w:val="000000" w:themeColor="text1"/>
          <w:sz w:val="26"/>
          <w:szCs w:val="26"/>
        </w:rPr>
        <w:t xml:space="preserve"> Федерального закона от 31.07.2020 № 248-ФЗ «О государственном контроле (надзоре) и муниципальном контроле в Российской Федерации».</w:t>
      </w:r>
    </w:p>
    <w:p w14:paraId="6053B077" w14:textId="77777777"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05A5AF7C" w14:textId="77777777"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049CAE4" w14:textId="77777777"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7" w:history="1">
        <w:r w:rsidRPr="000001C3">
          <w:rPr>
            <w:rStyle w:val="a6"/>
            <w:bCs/>
            <w:color w:val="000000" w:themeColor="text1"/>
            <w:sz w:val="26"/>
            <w:szCs w:val="26"/>
            <w:u w:val="none"/>
          </w:rPr>
          <w:t>частью 1 статьи 95</w:t>
        </w:r>
      </w:hyperlink>
      <w:r w:rsidRPr="000001C3">
        <w:rPr>
          <w:bCs/>
          <w:color w:val="000000" w:themeColor="text1"/>
          <w:sz w:val="26"/>
          <w:szCs w:val="26"/>
        </w:rPr>
        <w:t xml:space="preserve"> Федерального закона от 31.07.2020 № 248-ФЗ «О государственном контроле (надзоре) и муниципальном контроле в Российской Федерации»;</w:t>
      </w:r>
    </w:p>
    <w:p w14:paraId="69F9520F" w14:textId="61C4CAD9"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5) 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r w:rsidR="00EB320D">
        <w:rPr>
          <w:bCs/>
          <w:color w:val="000000" w:themeColor="text1"/>
          <w:sz w:val="26"/>
          <w:szCs w:val="26"/>
        </w:rPr>
        <w:t>;</w:t>
      </w:r>
    </w:p>
    <w:p w14:paraId="1CCE035C" w14:textId="77777777"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2663A834" w14:textId="73CABCE6"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 xml:space="preserve">7)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28" w:history="1">
        <w:r w:rsidRPr="000001C3">
          <w:rPr>
            <w:rStyle w:val="a6"/>
            <w:bCs/>
            <w:color w:val="000000" w:themeColor="text1"/>
            <w:sz w:val="26"/>
            <w:szCs w:val="26"/>
            <w:u w:val="none"/>
          </w:rPr>
          <w:t>частью 1 статьи 8</w:t>
        </w:r>
      </w:hyperlink>
      <w:r w:rsidRPr="000001C3">
        <w:rPr>
          <w:bCs/>
          <w:color w:val="000000" w:themeColor="text1"/>
          <w:sz w:val="26"/>
          <w:szCs w:val="26"/>
        </w:rPr>
        <w:t xml:space="preserve"> Федерального закона от 26</w:t>
      </w:r>
      <w:r w:rsidR="00EB320D">
        <w:rPr>
          <w:bCs/>
          <w:color w:val="000000" w:themeColor="text1"/>
          <w:sz w:val="26"/>
          <w:szCs w:val="26"/>
        </w:rPr>
        <w:t>.12.</w:t>
      </w:r>
      <w:r w:rsidRPr="000001C3">
        <w:rPr>
          <w:bCs/>
          <w:color w:val="000000" w:themeColor="text1"/>
          <w:sz w:val="26"/>
          <w:szCs w:val="26"/>
        </w:rPr>
        <w:t xml:space="preserve">2008 </w:t>
      </w:r>
      <w:r w:rsidR="00EB320D">
        <w:rPr>
          <w:bCs/>
          <w:color w:val="000000" w:themeColor="text1"/>
          <w:sz w:val="26"/>
          <w:szCs w:val="26"/>
        </w:rPr>
        <w:t xml:space="preserve">    </w:t>
      </w:r>
      <w:r w:rsidRPr="000001C3">
        <w:rPr>
          <w:bCs/>
          <w:color w:val="000000" w:themeColor="text1"/>
          <w:sz w:val="26"/>
          <w:szCs w:val="26"/>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29" w:history="1">
        <w:r w:rsidRPr="000001C3">
          <w:rPr>
            <w:rStyle w:val="a6"/>
            <w:bCs/>
            <w:color w:val="000000" w:themeColor="text1"/>
            <w:sz w:val="26"/>
            <w:szCs w:val="26"/>
            <w:u w:val="none"/>
          </w:rPr>
          <w:t>пунктах 6</w:t>
        </w:r>
      </w:hyperlink>
      <w:r w:rsidRPr="000001C3">
        <w:rPr>
          <w:bCs/>
          <w:color w:val="000000" w:themeColor="text1"/>
          <w:sz w:val="26"/>
          <w:szCs w:val="26"/>
        </w:rPr>
        <w:t xml:space="preserve"> - </w:t>
      </w:r>
      <w:hyperlink r:id="rId30" w:history="1">
        <w:r w:rsidRPr="000001C3">
          <w:rPr>
            <w:rStyle w:val="a6"/>
            <w:bCs/>
            <w:color w:val="000000" w:themeColor="text1"/>
            <w:sz w:val="26"/>
            <w:szCs w:val="26"/>
            <w:u w:val="none"/>
          </w:rPr>
          <w:t>9.1</w:t>
        </w:r>
      </w:hyperlink>
      <w:r w:rsidRPr="000001C3">
        <w:rPr>
          <w:bCs/>
          <w:color w:val="000000" w:themeColor="text1"/>
          <w:sz w:val="26"/>
          <w:szCs w:val="26"/>
        </w:rPr>
        <w:t xml:space="preserve">, </w:t>
      </w:r>
      <w:hyperlink r:id="rId31" w:history="1">
        <w:r w:rsidRPr="000001C3">
          <w:rPr>
            <w:rStyle w:val="a6"/>
            <w:bCs/>
            <w:color w:val="000000" w:themeColor="text1"/>
            <w:sz w:val="26"/>
            <w:szCs w:val="26"/>
            <w:u w:val="none"/>
          </w:rPr>
          <w:t>11</w:t>
        </w:r>
      </w:hyperlink>
      <w:r w:rsidRPr="000001C3">
        <w:rPr>
          <w:bCs/>
          <w:color w:val="000000" w:themeColor="text1"/>
          <w:sz w:val="26"/>
          <w:szCs w:val="26"/>
        </w:rPr>
        <w:t xml:space="preserve">, </w:t>
      </w:r>
      <w:hyperlink r:id="rId32" w:history="1">
        <w:r w:rsidRPr="000001C3">
          <w:rPr>
            <w:rStyle w:val="a6"/>
            <w:bCs/>
            <w:color w:val="000000" w:themeColor="text1"/>
            <w:sz w:val="26"/>
            <w:szCs w:val="26"/>
            <w:u w:val="none"/>
          </w:rPr>
          <w:t>12</w:t>
        </w:r>
      </w:hyperlink>
      <w:r w:rsidRPr="000001C3">
        <w:rPr>
          <w:bCs/>
          <w:color w:val="000000" w:themeColor="text1"/>
          <w:sz w:val="26"/>
          <w:szCs w:val="26"/>
        </w:rPr>
        <w:t xml:space="preserve">, </w:t>
      </w:r>
      <w:hyperlink r:id="rId33" w:history="1">
        <w:r w:rsidRPr="000001C3">
          <w:rPr>
            <w:rStyle w:val="a6"/>
            <w:bCs/>
            <w:color w:val="000000" w:themeColor="text1"/>
            <w:sz w:val="26"/>
            <w:szCs w:val="26"/>
            <w:u w:val="none"/>
          </w:rPr>
          <w:t>14</w:t>
        </w:r>
      </w:hyperlink>
      <w:r w:rsidRPr="000001C3">
        <w:rPr>
          <w:bCs/>
          <w:color w:val="000000" w:themeColor="text1"/>
          <w:sz w:val="26"/>
          <w:szCs w:val="26"/>
        </w:rPr>
        <w:t xml:space="preserve"> - </w:t>
      </w:r>
      <w:hyperlink r:id="rId34" w:history="1">
        <w:r w:rsidRPr="000001C3">
          <w:rPr>
            <w:rStyle w:val="a6"/>
            <w:bCs/>
            <w:color w:val="000000" w:themeColor="text1"/>
            <w:sz w:val="26"/>
            <w:szCs w:val="26"/>
            <w:u w:val="none"/>
          </w:rPr>
          <w:t>17</w:t>
        </w:r>
      </w:hyperlink>
      <w:r w:rsidRPr="000001C3">
        <w:rPr>
          <w:bCs/>
          <w:color w:val="000000" w:themeColor="text1"/>
          <w:sz w:val="26"/>
          <w:szCs w:val="26"/>
        </w:rPr>
        <w:t xml:space="preserve">, </w:t>
      </w:r>
      <w:hyperlink r:id="rId35" w:history="1">
        <w:r w:rsidRPr="000001C3">
          <w:rPr>
            <w:rStyle w:val="a6"/>
            <w:bCs/>
            <w:color w:val="000000" w:themeColor="text1"/>
            <w:sz w:val="26"/>
            <w:szCs w:val="26"/>
            <w:u w:val="none"/>
          </w:rPr>
          <w:t>19</w:t>
        </w:r>
      </w:hyperlink>
      <w:r w:rsidRPr="000001C3">
        <w:rPr>
          <w:bCs/>
          <w:color w:val="000000" w:themeColor="text1"/>
          <w:sz w:val="26"/>
          <w:szCs w:val="26"/>
        </w:rPr>
        <w:t xml:space="preserve"> - </w:t>
      </w:r>
      <w:hyperlink r:id="rId36" w:history="1">
        <w:r w:rsidRPr="000001C3">
          <w:rPr>
            <w:rStyle w:val="a6"/>
            <w:bCs/>
            <w:color w:val="000000" w:themeColor="text1"/>
            <w:sz w:val="26"/>
            <w:szCs w:val="26"/>
            <w:u w:val="none"/>
          </w:rPr>
          <w:t>21</w:t>
        </w:r>
      </w:hyperlink>
      <w:r w:rsidRPr="000001C3">
        <w:rPr>
          <w:bCs/>
          <w:color w:val="000000" w:themeColor="text1"/>
          <w:sz w:val="26"/>
          <w:szCs w:val="26"/>
        </w:rPr>
        <w:t xml:space="preserve">, </w:t>
      </w:r>
      <w:hyperlink r:id="rId37" w:history="1">
        <w:r w:rsidRPr="000001C3">
          <w:rPr>
            <w:rStyle w:val="a6"/>
            <w:bCs/>
            <w:color w:val="000000" w:themeColor="text1"/>
            <w:sz w:val="26"/>
            <w:szCs w:val="26"/>
            <w:u w:val="none"/>
          </w:rPr>
          <w:t>24</w:t>
        </w:r>
      </w:hyperlink>
      <w:r w:rsidRPr="000001C3">
        <w:rPr>
          <w:bCs/>
          <w:color w:val="000000" w:themeColor="text1"/>
          <w:sz w:val="26"/>
          <w:szCs w:val="26"/>
        </w:rPr>
        <w:t xml:space="preserve"> - </w:t>
      </w:r>
      <w:hyperlink r:id="rId38" w:history="1">
        <w:r w:rsidRPr="000001C3">
          <w:rPr>
            <w:rStyle w:val="a6"/>
            <w:bCs/>
            <w:color w:val="000000" w:themeColor="text1"/>
            <w:sz w:val="26"/>
            <w:szCs w:val="26"/>
            <w:u w:val="none"/>
          </w:rPr>
          <w:t>31</w:t>
        </w:r>
      </w:hyperlink>
      <w:r w:rsidRPr="000001C3">
        <w:rPr>
          <w:bCs/>
          <w:color w:val="000000" w:themeColor="text1"/>
          <w:sz w:val="26"/>
          <w:szCs w:val="26"/>
        </w:rPr>
        <w:t xml:space="preserve">, </w:t>
      </w:r>
      <w:hyperlink r:id="rId39" w:history="1">
        <w:r w:rsidRPr="000001C3">
          <w:rPr>
            <w:rStyle w:val="a6"/>
            <w:bCs/>
            <w:color w:val="000000" w:themeColor="text1"/>
            <w:sz w:val="26"/>
            <w:szCs w:val="26"/>
            <w:u w:val="none"/>
          </w:rPr>
          <w:t>34</w:t>
        </w:r>
      </w:hyperlink>
      <w:r w:rsidRPr="000001C3">
        <w:rPr>
          <w:bCs/>
          <w:color w:val="000000" w:themeColor="text1"/>
          <w:sz w:val="26"/>
          <w:szCs w:val="26"/>
        </w:rPr>
        <w:t xml:space="preserve"> - </w:t>
      </w:r>
      <w:hyperlink r:id="rId40" w:history="1">
        <w:r w:rsidRPr="000001C3">
          <w:rPr>
            <w:rStyle w:val="a6"/>
            <w:bCs/>
            <w:color w:val="000000" w:themeColor="text1"/>
            <w:sz w:val="26"/>
            <w:szCs w:val="26"/>
            <w:u w:val="none"/>
          </w:rPr>
          <w:t>36</w:t>
        </w:r>
      </w:hyperlink>
      <w:r w:rsidRPr="000001C3">
        <w:rPr>
          <w:bCs/>
          <w:color w:val="000000" w:themeColor="text1"/>
          <w:sz w:val="26"/>
          <w:szCs w:val="26"/>
        </w:rPr>
        <w:t xml:space="preserve">, </w:t>
      </w:r>
      <w:hyperlink r:id="rId41" w:history="1">
        <w:r w:rsidRPr="000001C3">
          <w:rPr>
            <w:rStyle w:val="a6"/>
            <w:bCs/>
            <w:color w:val="000000" w:themeColor="text1"/>
            <w:sz w:val="26"/>
            <w:szCs w:val="26"/>
            <w:u w:val="none"/>
          </w:rPr>
          <w:t>39</w:t>
        </w:r>
      </w:hyperlink>
      <w:r w:rsidRPr="000001C3">
        <w:rPr>
          <w:bCs/>
          <w:color w:val="000000" w:themeColor="text1"/>
          <w:sz w:val="26"/>
          <w:szCs w:val="26"/>
        </w:rPr>
        <w:t xml:space="preserve">, </w:t>
      </w:r>
      <w:hyperlink r:id="rId42" w:history="1">
        <w:r w:rsidRPr="000001C3">
          <w:rPr>
            <w:rStyle w:val="a6"/>
            <w:bCs/>
            <w:color w:val="000000" w:themeColor="text1"/>
            <w:sz w:val="26"/>
            <w:szCs w:val="26"/>
            <w:u w:val="none"/>
          </w:rPr>
          <w:t>40</w:t>
        </w:r>
      </w:hyperlink>
      <w:r w:rsidRPr="000001C3">
        <w:rPr>
          <w:bCs/>
          <w:color w:val="000000" w:themeColor="text1"/>
          <w:sz w:val="26"/>
          <w:szCs w:val="26"/>
        </w:rPr>
        <w:t xml:space="preserve">, </w:t>
      </w:r>
      <w:hyperlink r:id="rId43" w:history="1">
        <w:r w:rsidRPr="000001C3">
          <w:rPr>
            <w:rStyle w:val="a6"/>
            <w:bCs/>
            <w:color w:val="000000" w:themeColor="text1"/>
            <w:sz w:val="26"/>
            <w:szCs w:val="26"/>
            <w:u w:val="none"/>
          </w:rPr>
          <w:t>42</w:t>
        </w:r>
      </w:hyperlink>
      <w:r w:rsidRPr="000001C3">
        <w:rPr>
          <w:bCs/>
          <w:color w:val="000000" w:themeColor="text1"/>
          <w:sz w:val="26"/>
          <w:szCs w:val="26"/>
        </w:rPr>
        <w:t xml:space="preserve"> - </w:t>
      </w:r>
      <w:hyperlink r:id="rId44" w:history="1">
        <w:r w:rsidRPr="000001C3">
          <w:rPr>
            <w:rStyle w:val="a6"/>
            <w:bCs/>
            <w:color w:val="000000" w:themeColor="text1"/>
            <w:sz w:val="26"/>
            <w:szCs w:val="26"/>
            <w:u w:val="none"/>
          </w:rPr>
          <w:t>55</w:t>
        </w:r>
      </w:hyperlink>
      <w:r w:rsidRPr="000001C3">
        <w:rPr>
          <w:bCs/>
          <w:color w:val="000000" w:themeColor="text1"/>
          <w:sz w:val="26"/>
          <w:szCs w:val="26"/>
        </w:rPr>
        <w:t xml:space="preserve"> и </w:t>
      </w:r>
      <w:hyperlink r:id="rId45" w:history="1">
        <w:r w:rsidRPr="000001C3">
          <w:rPr>
            <w:rStyle w:val="a6"/>
            <w:bCs/>
            <w:color w:val="000000" w:themeColor="text1"/>
            <w:sz w:val="26"/>
            <w:szCs w:val="26"/>
            <w:u w:val="none"/>
          </w:rPr>
          <w:t>59 части 1 статьи 12</w:t>
        </w:r>
      </w:hyperlink>
      <w:r w:rsidRPr="000001C3">
        <w:rPr>
          <w:bCs/>
          <w:color w:val="000000" w:themeColor="text1"/>
          <w:sz w:val="26"/>
          <w:szCs w:val="26"/>
        </w:rPr>
        <w:t xml:space="preserve"> Федерального закона от </w:t>
      </w:r>
      <w:r w:rsidR="00EB320D">
        <w:rPr>
          <w:bCs/>
          <w:color w:val="000000" w:themeColor="text1"/>
          <w:sz w:val="26"/>
          <w:szCs w:val="26"/>
        </w:rPr>
        <w:t>0</w:t>
      </w:r>
      <w:r w:rsidRPr="000001C3">
        <w:rPr>
          <w:bCs/>
          <w:color w:val="000000" w:themeColor="text1"/>
          <w:sz w:val="26"/>
          <w:szCs w:val="26"/>
        </w:rPr>
        <w:t>4</w:t>
      </w:r>
      <w:r w:rsidR="00EB320D">
        <w:rPr>
          <w:bCs/>
          <w:color w:val="000000" w:themeColor="text1"/>
          <w:sz w:val="26"/>
          <w:szCs w:val="26"/>
        </w:rPr>
        <w:t>.05.</w:t>
      </w:r>
      <w:r w:rsidRPr="000001C3">
        <w:rPr>
          <w:bCs/>
          <w:color w:val="000000" w:themeColor="text1"/>
          <w:sz w:val="26"/>
          <w:szCs w:val="26"/>
        </w:rPr>
        <w:t>2011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5838AD2E" w14:textId="28612143" w:rsidR="000001C3" w:rsidRPr="000001C3" w:rsidRDefault="000001C3" w:rsidP="00B348A4">
      <w:pPr>
        <w:ind w:firstLine="567"/>
        <w:jc w:val="both"/>
        <w:rPr>
          <w:bCs/>
          <w:color w:val="000000" w:themeColor="text1"/>
          <w:sz w:val="26"/>
          <w:szCs w:val="26"/>
        </w:rPr>
      </w:pPr>
      <w:r w:rsidRPr="000001C3">
        <w:rPr>
          <w:bCs/>
          <w:color w:val="000000" w:themeColor="text1"/>
          <w:sz w:val="26"/>
          <w:szCs w:val="26"/>
        </w:rPr>
        <w:t>9) уклонение контролируемого лица от проведения обязательного профилактического визита.</w:t>
      </w:r>
    </w:p>
    <w:p w14:paraId="74FD2800" w14:textId="77777777" w:rsidR="002873F3" w:rsidRPr="002873F3" w:rsidRDefault="002873F3" w:rsidP="00B348A4">
      <w:pPr>
        <w:spacing w:line="288" w:lineRule="atLeast"/>
        <w:ind w:firstLine="567"/>
        <w:jc w:val="both"/>
        <w:rPr>
          <w:sz w:val="24"/>
          <w:szCs w:val="24"/>
        </w:rPr>
      </w:pPr>
      <w:r w:rsidRPr="002873F3">
        <w:rPr>
          <w:sz w:val="24"/>
          <w:szCs w:val="24"/>
        </w:rPr>
        <w:t xml:space="preserve">  </w:t>
      </w:r>
    </w:p>
    <w:p w14:paraId="2EF473C0" w14:textId="77777777" w:rsidR="002873F3" w:rsidRPr="002873F3" w:rsidRDefault="002873F3" w:rsidP="00B348A4">
      <w:pPr>
        <w:ind w:firstLine="567"/>
        <w:jc w:val="center"/>
        <w:rPr>
          <w:sz w:val="26"/>
          <w:szCs w:val="26"/>
        </w:rPr>
      </w:pPr>
      <w:r w:rsidRPr="002873F3">
        <w:rPr>
          <w:sz w:val="26"/>
          <w:szCs w:val="26"/>
        </w:rPr>
        <w:t xml:space="preserve">5. Контрольные мероприятия </w:t>
      </w:r>
    </w:p>
    <w:p w14:paraId="73094804" w14:textId="77777777" w:rsidR="002873F3" w:rsidRPr="002873F3" w:rsidRDefault="002873F3" w:rsidP="00B348A4">
      <w:pPr>
        <w:spacing w:line="288" w:lineRule="atLeast"/>
        <w:ind w:firstLine="567"/>
        <w:jc w:val="both"/>
        <w:rPr>
          <w:sz w:val="26"/>
          <w:szCs w:val="26"/>
        </w:rPr>
      </w:pPr>
      <w:r w:rsidRPr="002873F3">
        <w:rPr>
          <w:sz w:val="26"/>
          <w:szCs w:val="26"/>
        </w:rPr>
        <w:t xml:space="preserve">  </w:t>
      </w:r>
    </w:p>
    <w:p w14:paraId="461CB54B" w14:textId="77777777" w:rsidR="002873F3" w:rsidRPr="002873F3" w:rsidRDefault="002873F3" w:rsidP="00B348A4">
      <w:pPr>
        <w:ind w:firstLine="567"/>
        <w:jc w:val="both"/>
        <w:rPr>
          <w:sz w:val="26"/>
          <w:szCs w:val="26"/>
        </w:rPr>
      </w:pPr>
      <w:r w:rsidRPr="002873F3">
        <w:rPr>
          <w:sz w:val="26"/>
          <w:szCs w:val="26"/>
        </w:rPr>
        <w:t xml:space="preserve">41. Документарная проверка - это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w:t>
      </w:r>
      <w:r w:rsidRPr="002873F3">
        <w:rPr>
          <w:sz w:val="26"/>
          <w:szCs w:val="26"/>
        </w:rPr>
        <w:lastRenderedPageBreak/>
        <w:t xml:space="preserve">документы, используемые при осуществлении их деятельности и связанные с исполнением ими обязательных требований и решений контрольного органа. </w:t>
      </w:r>
    </w:p>
    <w:p w14:paraId="5663D131" w14:textId="722D3AE9" w:rsidR="002873F3" w:rsidRPr="002873F3" w:rsidRDefault="002873F3" w:rsidP="00B348A4">
      <w:pPr>
        <w:ind w:firstLine="567"/>
        <w:jc w:val="both"/>
        <w:rPr>
          <w:sz w:val="26"/>
          <w:szCs w:val="26"/>
        </w:rPr>
      </w:pPr>
      <w:r w:rsidRPr="002873F3">
        <w:rPr>
          <w:sz w:val="26"/>
          <w:szCs w:val="26"/>
        </w:rPr>
        <w:t xml:space="preserve">В ходе документарной проверки рассматриваются документы контролируемых лиц, имеющиеся в распоряжении Управления имущественных </w:t>
      </w:r>
      <w:r w:rsidR="00EB320D">
        <w:rPr>
          <w:sz w:val="26"/>
          <w:szCs w:val="26"/>
        </w:rPr>
        <w:t xml:space="preserve">и земельных </w:t>
      </w:r>
      <w:r w:rsidRPr="002873F3">
        <w:rPr>
          <w:sz w:val="26"/>
          <w:szCs w:val="26"/>
        </w:rPr>
        <w:t xml:space="preserve">отношений </w:t>
      </w:r>
      <w:r w:rsidR="00EB320D">
        <w:rPr>
          <w:sz w:val="26"/>
          <w:szCs w:val="26"/>
        </w:rPr>
        <w:t>А</w:t>
      </w:r>
      <w:r w:rsidRPr="002873F3">
        <w:rPr>
          <w:sz w:val="26"/>
          <w:szCs w:val="26"/>
        </w:rPr>
        <w:t xml:space="preserve">дминистрации Усть-Абаканского </w:t>
      </w:r>
      <w:r w:rsidR="00EB320D">
        <w:rPr>
          <w:sz w:val="26"/>
          <w:szCs w:val="26"/>
        </w:rPr>
        <w:t xml:space="preserve">муниципального </w:t>
      </w:r>
      <w:r w:rsidRPr="002873F3">
        <w:rPr>
          <w:sz w:val="26"/>
          <w:szCs w:val="26"/>
        </w:rPr>
        <w:t>района</w:t>
      </w:r>
      <w:r w:rsidR="00FA3A9C">
        <w:rPr>
          <w:sz w:val="26"/>
          <w:szCs w:val="26"/>
        </w:rPr>
        <w:t xml:space="preserve"> Республики Хакасия</w:t>
      </w:r>
      <w:r w:rsidRPr="002873F3">
        <w:rPr>
          <w:sz w:val="26"/>
          <w:szCs w:val="26"/>
        </w:rPr>
        <w:t xml:space="preserve">,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 </w:t>
      </w:r>
    </w:p>
    <w:p w14:paraId="4E5D2190" w14:textId="77777777" w:rsidR="002873F3" w:rsidRPr="002873F3" w:rsidRDefault="002873F3" w:rsidP="00B348A4">
      <w:pPr>
        <w:ind w:firstLine="567"/>
        <w:jc w:val="both"/>
        <w:rPr>
          <w:sz w:val="26"/>
          <w:szCs w:val="26"/>
        </w:rPr>
      </w:pPr>
      <w:r w:rsidRPr="002873F3">
        <w:rPr>
          <w:sz w:val="26"/>
          <w:szCs w:val="26"/>
        </w:rPr>
        <w:t xml:space="preserve">В ходе документарной проверки могут совершаться следующие контрольные действия: </w:t>
      </w:r>
    </w:p>
    <w:p w14:paraId="65DD6634" w14:textId="77777777" w:rsidR="002873F3" w:rsidRPr="002873F3" w:rsidRDefault="002873F3" w:rsidP="00B348A4">
      <w:pPr>
        <w:ind w:firstLine="567"/>
        <w:jc w:val="both"/>
        <w:rPr>
          <w:sz w:val="26"/>
          <w:szCs w:val="26"/>
        </w:rPr>
      </w:pPr>
      <w:r w:rsidRPr="002873F3">
        <w:rPr>
          <w:sz w:val="26"/>
          <w:szCs w:val="26"/>
        </w:rPr>
        <w:t xml:space="preserve">- получение письменных объяснений; </w:t>
      </w:r>
    </w:p>
    <w:p w14:paraId="79A6D15F" w14:textId="77777777" w:rsidR="002873F3" w:rsidRPr="002873F3" w:rsidRDefault="002873F3" w:rsidP="00B348A4">
      <w:pPr>
        <w:ind w:firstLine="567"/>
        <w:jc w:val="both"/>
        <w:rPr>
          <w:sz w:val="26"/>
          <w:szCs w:val="26"/>
        </w:rPr>
      </w:pPr>
      <w:r w:rsidRPr="002873F3">
        <w:rPr>
          <w:sz w:val="26"/>
          <w:szCs w:val="26"/>
        </w:rPr>
        <w:t xml:space="preserve">- истребование документов. </w:t>
      </w:r>
    </w:p>
    <w:p w14:paraId="4CC8DA73" w14:textId="079B817D" w:rsidR="00FC50F6" w:rsidRPr="00FC50F6" w:rsidRDefault="00FC50F6" w:rsidP="00FC50F6">
      <w:pPr>
        <w:pStyle w:val="a8"/>
        <w:spacing w:before="0" w:beforeAutospacing="0" w:after="0" w:afterAutospacing="0"/>
        <w:ind w:firstLine="540"/>
        <w:jc w:val="both"/>
        <w:rPr>
          <w:sz w:val="26"/>
          <w:szCs w:val="26"/>
        </w:rPr>
      </w:pPr>
      <w:r w:rsidRPr="00FC50F6">
        <w:rPr>
          <w:sz w:val="26"/>
          <w:szCs w:val="26"/>
        </w:rPr>
        <w:t xml:space="preserve">В случае, если достоверность сведений, содержащихся в документах, имеющихся в распоряжении </w:t>
      </w:r>
      <w:r w:rsidRPr="002873F3">
        <w:rPr>
          <w:sz w:val="26"/>
          <w:szCs w:val="26"/>
        </w:rPr>
        <w:t xml:space="preserve">Управления имущественных </w:t>
      </w:r>
      <w:r>
        <w:rPr>
          <w:sz w:val="26"/>
          <w:szCs w:val="26"/>
        </w:rPr>
        <w:t xml:space="preserve">и земельных </w:t>
      </w:r>
      <w:r w:rsidRPr="002873F3">
        <w:rPr>
          <w:sz w:val="26"/>
          <w:szCs w:val="26"/>
        </w:rPr>
        <w:t xml:space="preserve">отношений </w:t>
      </w:r>
      <w:r>
        <w:rPr>
          <w:sz w:val="26"/>
          <w:szCs w:val="26"/>
        </w:rPr>
        <w:t>А</w:t>
      </w:r>
      <w:r w:rsidRPr="002873F3">
        <w:rPr>
          <w:sz w:val="26"/>
          <w:szCs w:val="26"/>
        </w:rPr>
        <w:t xml:space="preserve">дминистрации Усть-Абаканского </w:t>
      </w:r>
      <w:r>
        <w:rPr>
          <w:sz w:val="26"/>
          <w:szCs w:val="26"/>
        </w:rPr>
        <w:t xml:space="preserve">муниципального </w:t>
      </w:r>
      <w:r w:rsidRPr="002873F3">
        <w:rPr>
          <w:sz w:val="26"/>
          <w:szCs w:val="26"/>
        </w:rPr>
        <w:t>района</w:t>
      </w:r>
      <w:r>
        <w:rPr>
          <w:sz w:val="26"/>
          <w:szCs w:val="26"/>
        </w:rPr>
        <w:t xml:space="preserve"> Республики Хакасия</w:t>
      </w:r>
      <w:r w:rsidRPr="00FC50F6">
        <w:rPr>
          <w:sz w:val="26"/>
          <w:szCs w:val="26"/>
        </w:rPr>
        <w:t xml:space="preserve">, вызывает обоснованные сомнения либо эти сведения не позволяют оценить исполнение контролируемым лицом обязательных требований, </w:t>
      </w:r>
      <w:r w:rsidRPr="002873F3">
        <w:rPr>
          <w:sz w:val="26"/>
          <w:szCs w:val="26"/>
        </w:rPr>
        <w:t>Управлени</w:t>
      </w:r>
      <w:r>
        <w:rPr>
          <w:sz w:val="26"/>
          <w:szCs w:val="26"/>
        </w:rPr>
        <w:t>е</w:t>
      </w:r>
      <w:r w:rsidRPr="002873F3">
        <w:rPr>
          <w:sz w:val="26"/>
          <w:szCs w:val="26"/>
        </w:rPr>
        <w:t xml:space="preserve"> имущественных </w:t>
      </w:r>
      <w:r>
        <w:rPr>
          <w:sz w:val="26"/>
          <w:szCs w:val="26"/>
        </w:rPr>
        <w:t xml:space="preserve">и земельных </w:t>
      </w:r>
      <w:r w:rsidRPr="002873F3">
        <w:rPr>
          <w:sz w:val="26"/>
          <w:szCs w:val="26"/>
        </w:rPr>
        <w:t xml:space="preserve">отношений </w:t>
      </w:r>
      <w:r>
        <w:rPr>
          <w:sz w:val="26"/>
          <w:szCs w:val="26"/>
        </w:rPr>
        <w:t>А</w:t>
      </w:r>
      <w:r w:rsidRPr="002873F3">
        <w:rPr>
          <w:sz w:val="26"/>
          <w:szCs w:val="26"/>
        </w:rPr>
        <w:t xml:space="preserve">дминистрации Усть-Абаканского </w:t>
      </w:r>
      <w:r>
        <w:rPr>
          <w:sz w:val="26"/>
          <w:szCs w:val="26"/>
        </w:rPr>
        <w:t xml:space="preserve">муниципального </w:t>
      </w:r>
      <w:r w:rsidRPr="002873F3">
        <w:rPr>
          <w:sz w:val="26"/>
          <w:szCs w:val="26"/>
        </w:rPr>
        <w:t>района</w:t>
      </w:r>
      <w:r>
        <w:rPr>
          <w:sz w:val="26"/>
          <w:szCs w:val="26"/>
        </w:rPr>
        <w:t xml:space="preserve"> Республики Хакасия</w:t>
      </w:r>
      <w:r w:rsidRPr="00FC50F6">
        <w:rPr>
          <w:sz w:val="26"/>
          <w:szCs w:val="26"/>
        </w:rPr>
        <w:t xml:space="preserve">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w:t>
      </w:r>
      <w:r w:rsidRPr="002873F3">
        <w:rPr>
          <w:sz w:val="26"/>
          <w:szCs w:val="26"/>
        </w:rPr>
        <w:t>Управлени</w:t>
      </w:r>
      <w:r>
        <w:rPr>
          <w:sz w:val="26"/>
          <w:szCs w:val="26"/>
        </w:rPr>
        <w:t>е</w:t>
      </w:r>
      <w:r w:rsidRPr="002873F3">
        <w:rPr>
          <w:sz w:val="26"/>
          <w:szCs w:val="26"/>
        </w:rPr>
        <w:t xml:space="preserve"> имущественных </w:t>
      </w:r>
      <w:r>
        <w:rPr>
          <w:sz w:val="26"/>
          <w:szCs w:val="26"/>
        </w:rPr>
        <w:t xml:space="preserve">и земельных </w:t>
      </w:r>
      <w:r w:rsidRPr="002873F3">
        <w:rPr>
          <w:sz w:val="26"/>
          <w:szCs w:val="26"/>
        </w:rPr>
        <w:t xml:space="preserve">отношений </w:t>
      </w:r>
      <w:r>
        <w:rPr>
          <w:sz w:val="26"/>
          <w:szCs w:val="26"/>
        </w:rPr>
        <w:t>А</w:t>
      </w:r>
      <w:r w:rsidRPr="002873F3">
        <w:rPr>
          <w:sz w:val="26"/>
          <w:szCs w:val="26"/>
        </w:rPr>
        <w:t xml:space="preserve">дминистрации Усть-Абаканского </w:t>
      </w:r>
      <w:r>
        <w:rPr>
          <w:sz w:val="26"/>
          <w:szCs w:val="26"/>
        </w:rPr>
        <w:t xml:space="preserve">муниципального </w:t>
      </w:r>
      <w:r w:rsidRPr="002873F3">
        <w:rPr>
          <w:sz w:val="26"/>
          <w:szCs w:val="26"/>
        </w:rPr>
        <w:t>района</w:t>
      </w:r>
      <w:r>
        <w:rPr>
          <w:sz w:val="26"/>
          <w:szCs w:val="26"/>
        </w:rPr>
        <w:t xml:space="preserve"> Республики Хакасия</w:t>
      </w:r>
      <w:r w:rsidRPr="00FC50F6">
        <w:rPr>
          <w:sz w:val="26"/>
          <w:szCs w:val="26"/>
        </w:rPr>
        <w:t xml:space="preserve"> указанные в требовании документы.</w:t>
      </w:r>
    </w:p>
    <w:p w14:paraId="0B2E0F84" w14:textId="77777777" w:rsidR="00B02D92" w:rsidRDefault="00FC50F6" w:rsidP="00B02D92">
      <w:pPr>
        <w:pStyle w:val="a8"/>
        <w:spacing w:before="0" w:beforeAutospacing="0" w:after="0" w:afterAutospacing="0"/>
        <w:ind w:firstLine="540"/>
        <w:jc w:val="both"/>
        <w:rPr>
          <w:sz w:val="26"/>
          <w:szCs w:val="26"/>
        </w:rPr>
      </w:pPr>
      <w:r w:rsidRPr="00FC50F6">
        <w:rPr>
          <w:sz w:val="26"/>
          <w:szCs w:val="26"/>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2873F3">
        <w:rPr>
          <w:sz w:val="26"/>
          <w:szCs w:val="26"/>
        </w:rPr>
        <w:t xml:space="preserve">Управления имущественных </w:t>
      </w:r>
      <w:r>
        <w:rPr>
          <w:sz w:val="26"/>
          <w:szCs w:val="26"/>
        </w:rPr>
        <w:t xml:space="preserve">и земельных </w:t>
      </w:r>
      <w:r w:rsidRPr="002873F3">
        <w:rPr>
          <w:sz w:val="26"/>
          <w:szCs w:val="26"/>
        </w:rPr>
        <w:t xml:space="preserve">отношений </w:t>
      </w:r>
      <w:r>
        <w:rPr>
          <w:sz w:val="26"/>
          <w:szCs w:val="26"/>
        </w:rPr>
        <w:t>А</w:t>
      </w:r>
      <w:r w:rsidRPr="002873F3">
        <w:rPr>
          <w:sz w:val="26"/>
          <w:szCs w:val="26"/>
        </w:rPr>
        <w:t xml:space="preserve">дминистрации Усть-Абаканского </w:t>
      </w:r>
      <w:r>
        <w:rPr>
          <w:sz w:val="26"/>
          <w:szCs w:val="26"/>
        </w:rPr>
        <w:t xml:space="preserve">муниципального </w:t>
      </w:r>
      <w:r w:rsidRPr="002873F3">
        <w:rPr>
          <w:sz w:val="26"/>
          <w:szCs w:val="26"/>
        </w:rPr>
        <w:t>района</w:t>
      </w:r>
      <w:r>
        <w:rPr>
          <w:sz w:val="26"/>
          <w:szCs w:val="26"/>
        </w:rPr>
        <w:t xml:space="preserve"> Республики Хакасия</w:t>
      </w:r>
      <w:r w:rsidRPr="00FC50F6">
        <w:rPr>
          <w:sz w:val="26"/>
          <w:szCs w:val="26"/>
        </w:rPr>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w:t>
      </w:r>
      <w:r w:rsidRPr="002873F3">
        <w:rPr>
          <w:sz w:val="26"/>
          <w:szCs w:val="26"/>
        </w:rPr>
        <w:t>Управлени</w:t>
      </w:r>
      <w:r>
        <w:rPr>
          <w:sz w:val="26"/>
          <w:szCs w:val="26"/>
        </w:rPr>
        <w:t>е</w:t>
      </w:r>
      <w:r w:rsidRPr="002873F3">
        <w:rPr>
          <w:sz w:val="26"/>
          <w:szCs w:val="26"/>
        </w:rPr>
        <w:t xml:space="preserve"> имущественных </w:t>
      </w:r>
      <w:r>
        <w:rPr>
          <w:sz w:val="26"/>
          <w:szCs w:val="26"/>
        </w:rPr>
        <w:t xml:space="preserve">и земельных </w:t>
      </w:r>
      <w:r w:rsidRPr="002873F3">
        <w:rPr>
          <w:sz w:val="26"/>
          <w:szCs w:val="26"/>
        </w:rPr>
        <w:t xml:space="preserve">отношений </w:t>
      </w:r>
      <w:r>
        <w:rPr>
          <w:sz w:val="26"/>
          <w:szCs w:val="26"/>
        </w:rPr>
        <w:t>А</w:t>
      </w:r>
      <w:r w:rsidRPr="002873F3">
        <w:rPr>
          <w:sz w:val="26"/>
          <w:szCs w:val="26"/>
        </w:rPr>
        <w:t xml:space="preserve">дминистрации Усть-Абаканского </w:t>
      </w:r>
      <w:r>
        <w:rPr>
          <w:sz w:val="26"/>
          <w:szCs w:val="26"/>
        </w:rPr>
        <w:t xml:space="preserve">муниципального </w:t>
      </w:r>
      <w:r w:rsidRPr="002873F3">
        <w:rPr>
          <w:sz w:val="26"/>
          <w:szCs w:val="26"/>
        </w:rPr>
        <w:t>района</w:t>
      </w:r>
      <w:r>
        <w:rPr>
          <w:sz w:val="26"/>
          <w:szCs w:val="26"/>
        </w:rPr>
        <w:t xml:space="preserve"> Республики Хакасия</w:t>
      </w:r>
      <w:r w:rsidRPr="00FC50F6">
        <w:rPr>
          <w:sz w:val="26"/>
          <w:szCs w:val="26"/>
        </w:rPr>
        <w:t xml:space="preserve">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sidRPr="002873F3">
        <w:rPr>
          <w:sz w:val="26"/>
          <w:szCs w:val="26"/>
        </w:rPr>
        <w:t>Управлени</w:t>
      </w:r>
      <w:r w:rsidR="00B02D92">
        <w:rPr>
          <w:sz w:val="26"/>
          <w:szCs w:val="26"/>
        </w:rPr>
        <w:t>и</w:t>
      </w:r>
      <w:r w:rsidRPr="002873F3">
        <w:rPr>
          <w:sz w:val="26"/>
          <w:szCs w:val="26"/>
        </w:rPr>
        <w:t xml:space="preserve"> имущественных </w:t>
      </w:r>
      <w:r>
        <w:rPr>
          <w:sz w:val="26"/>
          <w:szCs w:val="26"/>
        </w:rPr>
        <w:t xml:space="preserve">и земельных </w:t>
      </w:r>
      <w:r w:rsidRPr="002873F3">
        <w:rPr>
          <w:sz w:val="26"/>
          <w:szCs w:val="26"/>
        </w:rPr>
        <w:t xml:space="preserve">отношений </w:t>
      </w:r>
      <w:r>
        <w:rPr>
          <w:sz w:val="26"/>
          <w:szCs w:val="26"/>
        </w:rPr>
        <w:t>А</w:t>
      </w:r>
      <w:r w:rsidRPr="002873F3">
        <w:rPr>
          <w:sz w:val="26"/>
          <w:szCs w:val="26"/>
        </w:rPr>
        <w:t xml:space="preserve">дминистрации Усть-Абаканского </w:t>
      </w:r>
      <w:r>
        <w:rPr>
          <w:sz w:val="26"/>
          <w:szCs w:val="26"/>
        </w:rPr>
        <w:t xml:space="preserve">муниципального </w:t>
      </w:r>
      <w:r w:rsidRPr="002873F3">
        <w:rPr>
          <w:sz w:val="26"/>
          <w:szCs w:val="26"/>
        </w:rPr>
        <w:t>района</w:t>
      </w:r>
      <w:r>
        <w:rPr>
          <w:sz w:val="26"/>
          <w:szCs w:val="26"/>
        </w:rPr>
        <w:t xml:space="preserve"> Республики Хакасия</w:t>
      </w:r>
      <w:r w:rsidRPr="00FC50F6">
        <w:rPr>
          <w:sz w:val="26"/>
          <w:szCs w:val="26"/>
        </w:rPr>
        <w:t xml:space="preserve"> документах и (или) полученным при осуществлении муниципального контроля, вправе дополнительно представить в </w:t>
      </w:r>
      <w:r w:rsidR="00B02D92" w:rsidRPr="002873F3">
        <w:rPr>
          <w:sz w:val="26"/>
          <w:szCs w:val="26"/>
        </w:rPr>
        <w:t>Управлени</w:t>
      </w:r>
      <w:r w:rsidR="00B02D92">
        <w:rPr>
          <w:sz w:val="26"/>
          <w:szCs w:val="26"/>
        </w:rPr>
        <w:t>е</w:t>
      </w:r>
      <w:r w:rsidR="00B02D92" w:rsidRPr="002873F3">
        <w:rPr>
          <w:sz w:val="26"/>
          <w:szCs w:val="26"/>
        </w:rPr>
        <w:t xml:space="preserve">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00B02D92" w:rsidRPr="00FC50F6">
        <w:rPr>
          <w:sz w:val="26"/>
          <w:szCs w:val="26"/>
        </w:rPr>
        <w:t xml:space="preserve"> </w:t>
      </w:r>
      <w:r w:rsidRPr="00FC50F6">
        <w:rPr>
          <w:sz w:val="26"/>
          <w:szCs w:val="26"/>
        </w:rPr>
        <w:t xml:space="preserve">документы, подтверждающие достоверность ранее представленных документов. </w:t>
      </w:r>
    </w:p>
    <w:p w14:paraId="1CE8EE97" w14:textId="77777777" w:rsidR="00B02D92" w:rsidRDefault="00FC50F6" w:rsidP="00B02D92">
      <w:pPr>
        <w:pStyle w:val="a8"/>
        <w:spacing w:before="0" w:beforeAutospacing="0" w:after="0" w:afterAutospacing="0"/>
        <w:ind w:firstLine="540"/>
        <w:jc w:val="both"/>
        <w:rPr>
          <w:sz w:val="26"/>
          <w:szCs w:val="26"/>
        </w:rPr>
      </w:pPr>
      <w:r w:rsidRPr="00FC50F6">
        <w:rPr>
          <w:sz w:val="26"/>
          <w:szCs w:val="26"/>
        </w:rPr>
        <w:t xml:space="preserve">При проведении документарной проверки </w:t>
      </w:r>
      <w:r w:rsidR="00B02D92" w:rsidRPr="002873F3">
        <w:rPr>
          <w:sz w:val="26"/>
          <w:szCs w:val="26"/>
        </w:rPr>
        <w:t>Управлени</w:t>
      </w:r>
      <w:r w:rsidR="00B02D92">
        <w:rPr>
          <w:sz w:val="26"/>
          <w:szCs w:val="26"/>
        </w:rPr>
        <w:t>е</w:t>
      </w:r>
      <w:r w:rsidR="00B02D92" w:rsidRPr="002873F3">
        <w:rPr>
          <w:sz w:val="26"/>
          <w:szCs w:val="26"/>
        </w:rPr>
        <w:t xml:space="preserve">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00B02D92" w:rsidRPr="00FC50F6">
        <w:rPr>
          <w:sz w:val="26"/>
          <w:szCs w:val="26"/>
        </w:rPr>
        <w:t xml:space="preserve"> </w:t>
      </w:r>
      <w:r w:rsidRPr="00FC50F6">
        <w:rPr>
          <w:sz w:val="26"/>
          <w:szCs w:val="26"/>
        </w:rPr>
        <w:t>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14:paraId="72429368" w14:textId="4B5CB5F4" w:rsidR="00FC50F6" w:rsidRPr="00FC50F6" w:rsidRDefault="00FC50F6" w:rsidP="00B02D92">
      <w:pPr>
        <w:pStyle w:val="a8"/>
        <w:spacing w:before="0" w:beforeAutospacing="0" w:after="0" w:afterAutospacing="0"/>
        <w:ind w:firstLine="540"/>
        <w:jc w:val="both"/>
        <w:rPr>
          <w:sz w:val="26"/>
          <w:szCs w:val="26"/>
        </w:rPr>
      </w:pPr>
      <w:r w:rsidRPr="00FC50F6">
        <w:rPr>
          <w:sz w:val="26"/>
          <w:szCs w:val="26"/>
        </w:rPr>
        <w:t xml:space="preserve">Срок проведения документарной проверки не может превышать десять рабочих дней. На период с момента направления </w:t>
      </w:r>
      <w:r w:rsidR="00B02D92" w:rsidRPr="002873F3">
        <w:rPr>
          <w:sz w:val="26"/>
          <w:szCs w:val="26"/>
        </w:rPr>
        <w:t>Управлени</w:t>
      </w:r>
      <w:r w:rsidR="00B02D92">
        <w:rPr>
          <w:sz w:val="26"/>
          <w:szCs w:val="26"/>
        </w:rPr>
        <w:t>ем</w:t>
      </w:r>
      <w:r w:rsidR="00B02D92" w:rsidRPr="002873F3">
        <w:rPr>
          <w:sz w:val="26"/>
          <w:szCs w:val="26"/>
        </w:rPr>
        <w:t xml:space="preserve">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00B02D92" w:rsidRPr="00FC50F6">
        <w:rPr>
          <w:sz w:val="26"/>
          <w:szCs w:val="26"/>
        </w:rPr>
        <w:t xml:space="preserve"> </w:t>
      </w:r>
      <w:r w:rsidRPr="00FC50F6">
        <w:rPr>
          <w:sz w:val="26"/>
          <w:szCs w:val="26"/>
        </w:rPr>
        <w:t xml:space="preserve">контролируемому лицу требования представить необходимые для </w:t>
      </w:r>
      <w:r w:rsidRPr="00FC50F6">
        <w:rPr>
          <w:sz w:val="26"/>
          <w:szCs w:val="26"/>
        </w:rPr>
        <w:lastRenderedPageBreak/>
        <w:t>рассмотрения в ходе документарной проверки документы до момента представления указанных в требовании документов в</w:t>
      </w:r>
      <w:r w:rsidR="00B02D92" w:rsidRPr="00B02D92">
        <w:rPr>
          <w:sz w:val="26"/>
          <w:szCs w:val="26"/>
        </w:rPr>
        <w:t xml:space="preserve"> </w:t>
      </w:r>
      <w:r w:rsidR="00B02D92" w:rsidRPr="002873F3">
        <w:rPr>
          <w:sz w:val="26"/>
          <w:szCs w:val="26"/>
        </w:rPr>
        <w:t>Управлени</w:t>
      </w:r>
      <w:r w:rsidR="00B02D92">
        <w:rPr>
          <w:sz w:val="26"/>
          <w:szCs w:val="26"/>
        </w:rPr>
        <w:t>е</w:t>
      </w:r>
      <w:r w:rsidR="00B02D92" w:rsidRPr="002873F3">
        <w:rPr>
          <w:sz w:val="26"/>
          <w:szCs w:val="26"/>
        </w:rPr>
        <w:t xml:space="preserve">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Pr="00FC50F6">
        <w:rPr>
          <w:sz w:val="26"/>
          <w:szCs w:val="26"/>
        </w:rPr>
        <w:t xml:space="preserve">, а также период с момента направления контролируемому лицу информации </w:t>
      </w:r>
      <w:r w:rsidR="00B02D92" w:rsidRPr="002873F3">
        <w:rPr>
          <w:sz w:val="26"/>
          <w:szCs w:val="26"/>
        </w:rPr>
        <w:t xml:space="preserve">Управления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00B02D92" w:rsidRPr="00FC50F6">
        <w:rPr>
          <w:sz w:val="26"/>
          <w:szCs w:val="26"/>
        </w:rPr>
        <w:t xml:space="preserve"> </w:t>
      </w:r>
      <w:r w:rsidR="00B02D92">
        <w:rPr>
          <w:sz w:val="26"/>
          <w:szCs w:val="26"/>
        </w:rPr>
        <w:t xml:space="preserve"> </w:t>
      </w:r>
      <w:r w:rsidRPr="00FC50F6">
        <w:rPr>
          <w:sz w:val="26"/>
          <w:szCs w:val="26"/>
        </w:rPr>
        <w:t xml:space="preserve">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B02D92" w:rsidRPr="002873F3">
        <w:rPr>
          <w:sz w:val="26"/>
          <w:szCs w:val="26"/>
        </w:rPr>
        <w:t>Управлени</w:t>
      </w:r>
      <w:r w:rsidR="00B02D92">
        <w:rPr>
          <w:sz w:val="26"/>
          <w:szCs w:val="26"/>
        </w:rPr>
        <w:t>и</w:t>
      </w:r>
      <w:r w:rsidR="00B02D92" w:rsidRPr="002873F3">
        <w:rPr>
          <w:sz w:val="26"/>
          <w:szCs w:val="26"/>
        </w:rPr>
        <w:t xml:space="preserve">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00B02D92" w:rsidRPr="00FC50F6">
        <w:rPr>
          <w:sz w:val="26"/>
          <w:szCs w:val="26"/>
        </w:rPr>
        <w:t xml:space="preserve"> </w:t>
      </w:r>
      <w:r w:rsidRPr="00FC50F6">
        <w:rPr>
          <w:sz w:val="26"/>
          <w:szCs w:val="26"/>
        </w:rPr>
        <w:t xml:space="preserve">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w:t>
      </w:r>
      <w:r w:rsidR="00B02D92" w:rsidRPr="002873F3">
        <w:rPr>
          <w:sz w:val="26"/>
          <w:szCs w:val="26"/>
        </w:rPr>
        <w:t>Управлени</w:t>
      </w:r>
      <w:r w:rsidR="00B02D92">
        <w:rPr>
          <w:sz w:val="26"/>
          <w:szCs w:val="26"/>
        </w:rPr>
        <w:t>е</w:t>
      </w:r>
      <w:r w:rsidR="00B02D92" w:rsidRPr="002873F3">
        <w:rPr>
          <w:sz w:val="26"/>
          <w:szCs w:val="26"/>
        </w:rPr>
        <w:t xml:space="preserve"> имущественных </w:t>
      </w:r>
      <w:r w:rsidR="00B02D92">
        <w:rPr>
          <w:sz w:val="26"/>
          <w:szCs w:val="26"/>
        </w:rPr>
        <w:t xml:space="preserve">и земельных </w:t>
      </w:r>
      <w:r w:rsidR="00B02D92" w:rsidRPr="002873F3">
        <w:rPr>
          <w:sz w:val="26"/>
          <w:szCs w:val="26"/>
        </w:rPr>
        <w:t xml:space="preserve">отношений </w:t>
      </w:r>
      <w:r w:rsidR="00B02D92">
        <w:rPr>
          <w:sz w:val="26"/>
          <w:szCs w:val="26"/>
        </w:rPr>
        <w:t>А</w:t>
      </w:r>
      <w:r w:rsidR="00B02D92" w:rsidRPr="002873F3">
        <w:rPr>
          <w:sz w:val="26"/>
          <w:szCs w:val="26"/>
        </w:rPr>
        <w:t xml:space="preserve">дминистрации Усть-Абаканского </w:t>
      </w:r>
      <w:r w:rsidR="00B02D92">
        <w:rPr>
          <w:sz w:val="26"/>
          <w:szCs w:val="26"/>
        </w:rPr>
        <w:t xml:space="preserve">муниципального </w:t>
      </w:r>
      <w:r w:rsidR="00B02D92" w:rsidRPr="002873F3">
        <w:rPr>
          <w:sz w:val="26"/>
          <w:szCs w:val="26"/>
        </w:rPr>
        <w:t>района</w:t>
      </w:r>
      <w:r w:rsidR="00B02D92">
        <w:rPr>
          <w:sz w:val="26"/>
          <w:szCs w:val="26"/>
        </w:rPr>
        <w:t xml:space="preserve"> Республики Хакасия</w:t>
      </w:r>
      <w:r w:rsidR="00B02D92" w:rsidRPr="00FC50F6">
        <w:rPr>
          <w:sz w:val="26"/>
          <w:szCs w:val="26"/>
        </w:rPr>
        <w:t xml:space="preserve"> </w:t>
      </w:r>
      <w:r w:rsidRPr="00FC50F6">
        <w:rPr>
          <w:sz w:val="26"/>
          <w:szCs w:val="26"/>
        </w:rPr>
        <w:t xml:space="preserve">исчисление срока проведения документарной проверки приостанавливается. </w:t>
      </w:r>
    </w:p>
    <w:p w14:paraId="1AAF1E0F"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42.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14:paraId="4B20D40E"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В ходе выездной проверки могут совершаться следующие контрольные действия: </w:t>
      </w:r>
    </w:p>
    <w:p w14:paraId="4573F62D"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 осмотр; </w:t>
      </w:r>
    </w:p>
    <w:p w14:paraId="0CB7F511"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 досмотр; </w:t>
      </w:r>
    </w:p>
    <w:p w14:paraId="0841430E"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 опрос; </w:t>
      </w:r>
    </w:p>
    <w:p w14:paraId="4AB61433"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 получение письменных объяснений; </w:t>
      </w:r>
    </w:p>
    <w:p w14:paraId="4631D77F"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 истребование документов; </w:t>
      </w:r>
    </w:p>
    <w:p w14:paraId="0124FD5B" w14:textId="77777777" w:rsidR="002873F3" w:rsidRPr="00C55F46" w:rsidRDefault="002873F3" w:rsidP="00B348A4">
      <w:pPr>
        <w:ind w:firstLine="567"/>
        <w:jc w:val="both"/>
        <w:rPr>
          <w:color w:val="000000" w:themeColor="text1"/>
          <w:sz w:val="26"/>
          <w:szCs w:val="26"/>
        </w:rPr>
      </w:pPr>
      <w:r w:rsidRPr="00C55F46">
        <w:rPr>
          <w:color w:val="000000" w:themeColor="text1"/>
          <w:sz w:val="26"/>
          <w:szCs w:val="26"/>
        </w:rPr>
        <w:t xml:space="preserve">- инструментальное обследование. </w:t>
      </w:r>
    </w:p>
    <w:p w14:paraId="031833D9" w14:textId="55D714B5" w:rsidR="002873F3" w:rsidRPr="002873F3" w:rsidRDefault="002873F3" w:rsidP="00B348A4">
      <w:pPr>
        <w:spacing w:line="288" w:lineRule="atLeast"/>
        <w:ind w:firstLine="567"/>
        <w:jc w:val="both"/>
        <w:rPr>
          <w:sz w:val="26"/>
          <w:szCs w:val="26"/>
        </w:rPr>
      </w:pPr>
      <w:r w:rsidRPr="00C55F46">
        <w:rPr>
          <w:color w:val="000000" w:themeColor="text1"/>
          <w:sz w:val="26"/>
          <w:szCs w:val="26"/>
        </w:rPr>
        <w:t xml:space="preserve">Срок проведения выездной проверки </w:t>
      </w:r>
      <w:r w:rsidRPr="002873F3">
        <w:rPr>
          <w:color w:val="000000" w:themeColor="text1"/>
          <w:sz w:val="26"/>
          <w:szCs w:val="26"/>
        </w:rPr>
        <w:t xml:space="preserve">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46" w:history="1">
        <w:r w:rsidRPr="002873F3">
          <w:rPr>
            <w:color w:val="000000" w:themeColor="text1"/>
            <w:sz w:val="26"/>
            <w:szCs w:val="26"/>
          </w:rPr>
          <w:t>пункт 6 части 1 статьи 57</w:t>
        </w:r>
      </w:hyperlink>
      <w:r w:rsidRPr="002873F3">
        <w:rPr>
          <w:color w:val="000000" w:themeColor="text1"/>
          <w:sz w:val="26"/>
          <w:szCs w:val="26"/>
        </w:rPr>
        <w:t xml:space="preserve"> Федерального закона от 31.07.2020 </w:t>
      </w:r>
      <w:r w:rsidR="00D730FD">
        <w:rPr>
          <w:color w:val="000000" w:themeColor="text1"/>
          <w:sz w:val="26"/>
          <w:szCs w:val="26"/>
        </w:rPr>
        <w:t>№</w:t>
      </w:r>
      <w:r w:rsidRPr="002873F3">
        <w:rPr>
          <w:color w:val="000000" w:themeColor="text1"/>
          <w:sz w:val="26"/>
          <w:szCs w:val="26"/>
        </w:rPr>
        <w:t xml:space="preserve"> 248-ФЗ </w:t>
      </w:r>
      <w:r w:rsidR="00FA3A9C" w:rsidRPr="00FA3A9C">
        <w:rPr>
          <w:color w:val="000000" w:themeColor="text1"/>
          <w:sz w:val="26"/>
          <w:szCs w:val="26"/>
        </w:rPr>
        <w:t>«</w:t>
      </w:r>
      <w:r w:rsidRPr="002873F3">
        <w:rPr>
          <w:color w:val="000000" w:themeColor="text1"/>
          <w:sz w:val="26"/>
          <w:szCs w:val="26"/>
        </w:rPr>
        <w:t>О государственном контроле (надзоре) и муниципальном контроле в Российской Федерации</w:t>
      </w:r>
      <w:r w:rsidR="00FA3A9C" w:rsidRPr="00FA3A9C">
        <w:rPr>
          <w:color w:val="000000" w:themeColor="text1"/>
          <w:sz w:val="26"/>
          <w:szCs w:val="26"/>
        </w:rPr>
        <w:t>»</w:t>
      </w:r>
      <w:r w:rsidRPr="002873F3">
        <w:rPr>
          <w:color w:val="000000" w:themeColor="text1"/>
          <w:sz w:val="26"/>
          <w:szCs w:val="26"/>
        </w:rPr>
        <w:t xml:space="preserve">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w:t>
      </w:r>
      <w:r w:rsidRPr="002873F3">
        <w:rPr>
          <w:sz w:val="26"/>
          <w:szCs w:val="26"/>
        </w:rPr>
        <w:t xml:space="preserve">структурному подразделению организации или производственному объекту. </w:t>
      </w:r>
    </w:p>
    <w:p w14:paraId="5289D09E" w14:textId="77777777" w:rsidR="002873F3" w:rsidRPr="002873F3" w:rsidRDefault="002873F3" w:rsidP="00B348A4">
      <w:pPr>
        <w:spacing w:line="288" w:lineRule="atLeast"/>
        <w:ind w:firstLine="567"/>
        <w:jc w:val="both"/>
        <w:rPr>
          <w:sz w:val="26"/>
          <w:szCs w:val="26"/>
        </w:rPr>
      </w:pPr>
      <w:r w:rsidRPr="002873F3">
        <w:rPr>
          <w:sz w:val="26"/>
          <w:szCs w:val="26"/>
        </w:rPr>
        <w:t xml:space="preserve">43. Под выездным обследованием понимается контрольное мероприятие, проводимое в целях визуальной оценки соблюдения контролируемым лицом обязательных требований. </w:t>
      </w:r>
    </w:p>
    <w:p w14:paraId="0C151900" w14:textId="77777777" w:rsidR="002873F3" w:rsidRPr="002873F3" w:rsidRDefault="002873F3" w:rsidP="00B348A4">
      <w:pPr>
        <w:spacing w:line="288" w:lineRule="atLeast"/>
        <w:ind w:firstLine="567"/>
        <w:jc w:val="both"/>
        <w:rPr>
          <w:sz w:val="26"/>
          <w:szCs w:val="26"/>
        </w:rPr>
      </w:pPr>
      <w:r w:rsidRPr="002873F3">
        <w:rPr>
          <w:sz w:val="26"/>
          <w:szCs w:val="26"/>
        </w:rPr>
        <w:t xml:space="preserve">Выездное обследование проводится инспектором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w:t>
      </w:r>
    </w:p>
    <w:p w14:paraId="081484D7" w14:textId="35587727" w:rsidR="002873F3" w:rsidRPr="002873F3" w:rsidRDefault="002873F3" w:rsidP="00B348A4">
      <w:pPr>
        <w:spacing w:line="288" w:lineRule="atLeast"/>
        <w:ind w:firstLine="567"/>
        <w:jc w:val="both"/>
        <w:rPr>
          <w:sz w:val="26"/>
          <w:szCs w:val="26"/>
        </w:rPr>
      </w:pPr>
      <w:r w:rsidRPr="002873F3">
        <w:rPr>
          <w:sz w:val="26"/>
          <w:szCs w:val="26"/>
        </w:rPr>
        <w:t>44. 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в Управлении</w:t>
      </w:r>
      <w:r w:rsidR="00B55DA2" w:rsidRPr="00B55DA2">
        <w:rPr>
          <w:sz w:val="26"/>
          <w:szCs w:val="26"/>
        </w:rPr>
        <w:t xml:space="preserve"> </w:t>
      </w:r>
      <w:r w:rsidR="00B55DA2" w:rsidRPr="00B55DA2">
        <w:rPr>
          <w:bCs/>
          <w:color w:val="000000" w:themeColor="text1"/>
          <w:sz w:val="26"/>
          <w:szCs w:val="26"/>
        </w:rPr>
        <w:t xml:space="preserve">имущественных и земельных отношений Администрации Усть-Абаканского </w:t>
      </w:r>
      <w:r w:rsidR="00560B66">
        <w:rPr>
          <w:bCs/>
          <w:color w:val="000000" w:themeColor="text1"/>
          <w:sz w:val="26"/>
          <w:szCs w:val="26"/>
        </w:rPr>
        <w:t xml:space="preserve">муниципального </w:t>
      </w:r>
      <w:r w:rsidR="00B55DA2" w:rsidRPr="00B55DA2">
        <w:rPr>
          <w:bCs/>
          <w:color w:val="000000" w:themeColor="text1"/>
          <w:sz w:val="26"/>
          <w:szCs w:val="26"/>
        </w:rPr>
        <w:t>района Республики Хакасия</w:t>
      </w:r>
      <w:r w:rsidRPr="002873F3">
        <w:rPr>
          <w:sz w:val="26"/>
          <w:szCs w:val="26"/>
        </w:rPr>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w:t>
      </w:r>
      <w:r w:rsidRPr="002873F3">
        <w:rPr>
          <w:sz w:val="26"/>
          <w:szCs w:val="26"/>
        </w:rPr>
        <w:lastRenderedPageBreak/>
        <w:t xml:space="preserve">обязательных требований, а также данных, содержащихся в государственных и муниципальных информационных системах. </w:t>
      </w:r>
    </w:p>
    <w:p w14:paraId="1638ED12" w14:textId="77777777" w:rsidR="002873F3" w:rsidRPr="002873F3" w:rsidRDefault="002873F3" w:rsidP="00B348A4">
      <w:pPr>
        <w:spacing w:line="288" w:lineRule="atLeast"/>
        <w:ind w:firstLine="567"/>
        <w:jc w:val="both"/>
        <w:rPr>
          <w:sz w:val="26"/>
          <w:szCs w:val="26"/>
        </w:rPr>
      </w:pPr>
      <w:r w:rsidRPr="002873F3">
        <w:rPr>
          <w:sz w:val="26"/>
          <w:szCs w:val="26"/>
        </w:rPr>
        <w:t xml:space="preserve">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 </w:t>
      </w:r>
    </w:p>
    <w:p w14:paraId="20EB9186" w14:textId="77777777" w:rsidR="002873F3" w:rsidRPr="002873F3" w:rsidRDefault="002873F3" w:rsidP="00B348A4">
      <w:pPr>
        <w:ind w:firstLine="567"/>
        <w:jc w:val="both"/>
        <w:rPr>
          <w:sz w:val="26"/>
          <w:szCs w:val="26"/>
        </w:rPr>
      </w:pPr>
      <w:r w:rsidRPr="002873F3">
        <w:rPr>
          <w:sz w:val="26"/>
          <w:szCs w:val="26"/>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 </w:t>
      </w:r>
    </w:p>
    <w:p w14:paraId="083A8E2F" w14:textId="437E9A0C"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1) решение о проведении внепланового контрольного (надзорного) мероприятия в соответствии со </w:t>
      </w:r>
      <w:hyperlink r:id="rId47" w:history="1">
        <w:r w:rsidRPr="002873F3">
          <w:rPr>
            <w:color w:val="000000" w:themeColor="text1"/>
            <w:sz w:val="26"/>
            <w:szCs w:val="26"/>
          </w:rPr>
          <w:t>статьей 60</w:t>
        </w:r>
      </w:hyperlink>
      <w:r w:rsidRPr="002873F3">
        <w:rPr>
          <w:color w:val="000000" w:themeColor="text1"/>
          <w:sz w:val="26"/>
          <w:szCs w:val="26"/>
        </w:rPr>
        <w:t xml:space="preserve"> Федерального закона от 31.07.2020 </w:t>
      </w:r>
      <w:r w:rsidR="00CB7636">
        <w:rPr>
          <w:color w:val="000000" w:themeColor="text1"/>
          <w:sz w:val="26"/>
          <w:szCs w:val="26"/>
        </w:rPr>
        <w:t>№</w:t>
      </w:r>
      <w:r w:rsidRPr="002873F3">
        <w:rPr>
          <w:color w:val="000000" w:themeColor="text1"/>
          <w:sz w:val="26"/>
          <w:szCs w:val="26"/>
        </w:rPr>
        <w:t xml:space="preserve"> 248-ФЗ </w:t>
      </w:r>
      <w:r w:rsidR="00B55DA2" w:rsidRPr="00B55DA2">
        <w:rPr>
          <w:color w:val="000000" w:themeColor="text1"/>
          <w:sz w:val="26"/>
          <w:szCs w:val="26"/>
        </w:rPr>
        <w:t>«</w:t>
      </w:r>
      <w:r w:rsidRPr="002873F3">
        <w:rPr>
          <w:color w:val="000000" w:themeColor="text1"/>
          <w:sz w:val="26"/>
          <w:szCs w:val="26"/>
        </w:rPr>
        <w:t>О государственном контроле и муниципальном контроле в Российской Федерации</w:t>
      </w:r>
      <w:r w:rsidR="00B55DA2" w:rsidRPr="00B55DA2">
        <w:rPr>
          <w:color w:val="000000" w:themeColor="text1"/>
          <w:sz w:val="26"/>
          <w:szCs w:val="26"/>
        </w:rPr>
        <w:t>»</w:t>
      </w:r>
      <w:r w:rsidRPr="002873F3">
        <w:rPr>
          <w:color w:val="000000" w:themeColor="text1"/>
          <w:sz w:val="26"/>
          <w:szCs w:val="26"/>
        </w:rPr>
        <w:t xml:space="preserve">; </w:t>
      </w:r>
    </w:p>
    <w:p w14:paraId="496D6602" w14:textId="77777777"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2) решение об объявлении предостережения; </w:t>
      </w:r>
    </w:p>
    <w:p w14:paraId="04EF38C4" w14:textId="76A55F66"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3) решение о выдаче предписания об устранении выявленных нарушений в порядке, предусмотренном </w:t>
      </w:r>
      <w:hyperlink r:id="rId48" w:history="1">
        <w:r w:rsidRPr="002873F3">
          <w:rPr>
            <w:color w:val="000000" w:themeColor="text1"/>
            <w:sz w:val="26"/>
            <w:szCs w:val="26"/>
          </w:rPr>
          <w:t>пунктом 1 части 2 статьи 90</w:t>
        </w:r>
      </w:hyperlink>
      <w:r w:rsidRPr="002873F3">
        <w:rPr>
          <w:color w:val="000000" w:themeColor="text1"/>
          <w:sz w:val="26"/>
          <w:szCs w:val="26"/>
        </w:rPr>
        <w:t xml:space="preserve"> Федерального закона от 31.07.2020 </w:t>
      </w:r>
      <w:r w:rsidR="00CB7636">
        <w:rPr>
          <w:color w:val="000000" w:themeColor="text1"/>
          <w:sz w:val="26"/>
          <w:szCs w:val="26"/>
        </w:rPr>
        <w:t>№</w:t>
      </w:r>
      <w:r w:rsidRPr="002873F3">
        <w:rPr>
          <w:color w:val="000000" w:themeColor="text1"/>
          <w:sz w:val="26"/>
          <w:szCs w:val="26"/>
        </w:rPr>
        <w:t xml:space="preserve"> 248-ФЗ </w:t>
      </w:r>
      <w:r w:rsidR="00B55DA2" w:rsidRPr="00B55DA2">
        <w:rPr>
          <w:color w:val="000000" w:themeColor="text1"/>
          <w:sz w:val="26"/>
          <w:szCs w:val="26"/>
        </w:rPr>
        <w:t>«</w:t>
      </w:r>
      <w:r w:rsidRPr="002873F3">
        <w:rPr>
          <w:color w:val="000000" w:themeColor="text1"/>
          <w:sz w:val="26"/>
          <w:szCs w:val="26"/>
        </w:rPr>
        <w:t>О государственном контроле и муниципальном контроле в Российской Федерации</w:t>
      </w:r>
      <w:r w:rsidR="00B55DA2" w:rsidRPr="00B55DA2">
        <w:rPr>
          <w:color w:val="000000" w:themeColor="text1"/>
          <w:sz w:val="26"/>
          <w:szCs w:val="26"/>
        </w:rPr>
        <w:t>»</w:t>
      </w:r>
      <w:r w:rsidRPr="002873F3">
        <w:rPr>
          <w:color w:val="000000" w:themeColor="text1"/>
          <w:sz w:val="26"/>
          <w:szCs w:val="26"/>
        </w:rPr>
        <w:t xml:space="preserve">. </w:t>
      </w:r>
    </w:p>
    <w:p w14:paraId="6861691A" w14:textId="43064193" w:rsidR="002873F3" w:rsidRPr="002873F3" w:rsidRDefault="002873F3" w:rsidP="00B348A4">
      <w:pPr>
        <w:ind w:firstLine="567"/>
        <w:jc w:val="both"/>
        <w:rPr>
          <w:color w:val="000000" w:themeColor="text1"/>
          <w:sz w:val="26"/>
          <w:szCs w:val="26"/>
        </w:rPr>
      </w:pPr>
      <w:r w:rsidRPr="002873F3">
        <w:rPr>
          <w:color w:val="000000" w:themeColor="text1"/>
          <w:sz w:val="26"/>
          <w:szCs w:val="26"/>
        </w:rPr>
        <w:t xml:space="preserve">45.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w:t>
      </w:r>
      <w:hyperlink r:id="rId49" w:history="1">
        <w:r w:rsidRPr="002873F3">
          <w:rPr>
            <w:color w:val="000000" w:themeColor="text1"/>
            <w:sz w:val="26"/>
            <w:szCs w:val="26"/>
          </w:rPr>
          <w:t>законом</w:t>
        </w:r>
      </w:hyperlink>
      <w:r w:rsidRPr="002873F3">
        <w:rPr>
          <w:color w:val="000000" w:themeColor="text1"/>
          <w:sz w:val="26"/>
          <w:szCs w:val="26"/>
        </w:rPr>
        <w:t xml:space="preserve"> от 31.07.2020 </w:t>
      </w:r>
      <w:r w:rsidR="00CB7636">
        <w:rPr>
          <w:color w:val="000000" w:themeColor="text1"/>
          <w:sz w:val="26"/>
          <w:szCs w:val="26"/>
        </w:rPr>
        <w:t>№</w:t>
      </w:r>
      <w:r w:rsidRPr="002873F3">
        <w:rPr>
          <w:color w:val="000000" w:themeColor="text1"/>
          <w:sz w:val="26"/>
          <w:szCs w:val="26"/>
        </w:rPr>
        <w:t xml:space="preserve"> 248-ФЗ </w:t>
      </w:r>
      <w:r w:rsidR="00B55DA2" w:rsidRPr="00B55DA2">
        <w:rPr>
          <w:color w:val="000000" w:themeColor="text1"/>
          <w:sz w:val="26"/>
          <w:szCs w:val="26"/>
        </w:rPr>
        <w:t>«</w:t>
      </w:r>
      <w:r w:rsidRPr="002873F3">
        <w:rPr>
          <w:color w:val="000000" w:themeColor="text1"/>
          <w:sz w:val="26"/>
          <w:szCs w:val="26"/>
        </w:rPr>
        <w:t>О государственном контроле (надзоре) и муниципальном контроле в Российской Федерации</w:t>
      </w:r>
      <w:r w:rsidR="00B55DA2" w:rsidRPr="00B55DA2">
        <w:rPr>
          <w:color w:val="000000" w:themeColor="text1"/>
          <w:sz w:val="26"/>
          <w:szCs w:val="26"/>
        </w:rPr>
        <w:t>»</w:t>
      </w:r>
      <w:r w:rsidRPr="002873F3">
        <w:rPr>
          <w:color w:val="000000" w:themeColor="text1"/>
          <w:sz w:val="26"/>
          <w:szCs w:val="26"/>
        </w:rPr>
        <w:t xml:space="preserve">. </w:t>
      </w:r>
    </w:p>
    <w:p w14:paraId="281F15CA" w14:textId="0B8D6063" w:rsidR="002873F3" w:rsidRPr="002873F3" w:rsidRDefault="002873F3" w:rsidP="00B348A4">
      <w:pPr>
        <w:ind w:firstLine="567"/>
        <w:jc w:val="both"/>
        <w:rPr>
          <w:sz w:val="26"/>
          <w:szCs w:val="26"/>
        </w:rPr>
      </w:pPr>
      <w:r w:rsidRPr="002873F3">
        <w:rPr>
          <w:sz w:val="26"/>
          <w:szCs w:val="26"/>
        </w:rPr>
        <w:t xml:space="preserve">46. Случаями, при наступлении которых индивидуальный предприниматель, гражданин, являющиеся контролируемыми лицами, вправе в соответствии с </w:t>
      </w:r>
      <w:hyperlink r:id="rId50" w:history="1">
        <w:r w:rsidRPr="002873F3">
          <w:rPr>
            <w:color w:val="000000" w:themeColor="text1"/>
            <w:sz w:val="26"/>
            <w:szCs w:val="26"/>
          </w:rPr>
          <w:t>частью 8 статьи 31</w:t>
        </w:r>
      </w:hyperlink>
      <w:r w:rsidRPr="002873F3">
        <w:rPr>
          <w:sz w:val="26"/>
          <w:szCs w:val="26"/>
        </w:rPr>
        <w:t xml:space="preserve"> Федерального закона от 31.07.2020 </w:t>
      </w:r>
      <w:r w:rsidR="00B55DA2" w:rsidRPr="00B55DA2">
        <w:rPr>
          <w:sz w:val="26"/>
          <w:szCs w:val="26"/>
        </w:rPr>
        <w:t>№</w:t>
      </w:r>
      <w:r w:rsidRPr="002873F3">
        <w:rPr>
          <w:sz w:val="26"/>
          <w:szCs w:val="26"/>
        </w:rPr>
        <w:t xml:space="preserve"> 248-ФЗ </w:t>
      </w:r>
      <w:r w:rsidR="00B55DA2" w:rsidRPr="00B55DA2">
        <w:rPr>
          <w:sz w:val="26"/>
          <w:szCs w:val="26"/>
        </w:rPr>
        <w:t>«</w:t>
      </w:r>
      <w:r w:rsidRPr="002873F3">
        <w:rPr>
          <w:sz w:val="26"/>
          <w:szCs w:val="26"/>
        </w:rPr>
        <w:t>О государственном контроле и муниципальном контроле в Российской Федерации</w:t>
      </w:r>
      <w:r w:rsidR="00B55DA2" w:rsidRPr="00B55DA2">
        <w:rPr>
          <w:sz w:val="26"/>
          <w:szCs w:val="26"/>
        </w:rPr>
        <w:t>»</w:t>
      </w:r>
      <w:r w:rsidRPr="002873F3">
        <w:rPr>
          <w:sz w:val="26"/>
          <w:szCs w:val="26"/>
        </w:rPr>
        <w:t xml:space="preserve"> представить в Управление </w:t>
      </w:r>
      <w:r w:rsidR="00B55DA2" w:rsidRPr="00B55DA2">
        <w:rPr>
          <w:bCs/>
          <w:color w:val="000000" w:themeColor="text1"/>
          <w:sz w:val="26"/>
          <w:szCs w:val="26"/>
        </w:rPr>
        <w:t xml:space="preserve">имущественных и земельных отношений Администрации Усть-Абаканского </w:t>
      </w:r>
      <w:r w:rsidR="00560B66">
        <w:rPr>
          <w:bCs/>
          <w:color w:val="000000" w:themeColor="text1"/>
          <w:sz w:val="26"/>
          <w:szCs w:val="26"/>
        </w:rPr>
        <w:t xml:space="preserve">муниципального </w:t>
      </w:r>
      <w:r w:rsidR="00B55DA2" w:rsidRPr="00B55DA2">
        <w:rPr>
          <w:bCs/>
          <w:color w:val="000000" w:themeColor="text1"/>
          <w:sz w:val="26"/>
          <w:szCs w:val="26"/>
        </w:rPr>
        <w:t>района Республики Хакасия</w:t>
      </w:r>
      <w:r w:rsidR="00B55DA2" w:rsidRPr="00B55DA2">
        <w:rPr>
          <w:sz w:val="26"/>
          <w:szCs w:val="26"/>
        </w:rPr>
        <w:t xml:space="preserve"> </w:t>
      </w:r>
      <w:r w:rsidRPr="002873F3">
        <w:rPr>
          <w:sz w:val="26"/>
          <w:szCs w:val="26"/>
        </w:rPr>
        <w:t xml:space="preserve">информацию о невозможности присутствия при проведении контрольного мероприятия, являются: </w:t>
      </w:r>
    </w:p>
    <w:p w14:paraId="4B93ACBD" w14:textId="77777777" w:rsidR="002873F3" w:rsidRPr="002873F3" w:rsidRDefault="002873F3" w:rsidP="00B348A4">
      <w:pPr>
        <w:ind w:firstLine="567"/>
        <w:jc w:val="both"/>
        <w:rPr>
          <w:sz w:val="26"/>
          <w:szCs w:val="26"/>
        </w:rPr>
      </w:pPr>
      <w:r w:rsidRPr="002873F3">
        <w:rPr>
          <w:sz w:val="26"/>
          <w:szCs w:val="26"/>
        </w:rPr>
        <w:t xml:space="preserve">1) нахождение на стационарном лечении в медицинском учреждении; </w:t>
      </w:r>
    </w:p>
    <w:p w14:paraId="7B56BE00" w14:textId="77777777" w:rsidR="002873F3" w:rsidRPr="002873F3" w:rsidRDefault="002873F3" w:rsidP="00B348A4">
      <w:pPr>
        <w:spacing w:line="288" w:lineRule="atLeast"/>
        <w:ind w:firstLine="567"/>
        <w:jc w:val="both"/>
        <w:rPr>
          <w:sz w:val="26"/>
          <w:szCs w:val="26"/>
        </w:rPr>
      </w:pPr>
      <w:r w:rsidRPr="002873F3">
        <w:rPr>
          <w:sz w:val="26"/>
          <w:szCs w:val="26"/>
        </w:rPr>
        <w:t xml:space="preserve">2) нахождение за пределами Российской Федерации; </w:t>
      </w:r>
    </w:p>
    <w:p w14:paraId="49C4030E" w14:textId="77777777" w:rsidR="002873F3" w:rsidRPr="002873F3" w:rsidRDefault="002873F3" w:rsidP="00B348A4">
      <w:pPr>
        <w:spacing w:line="288" w:lineRule="atLeast"/>
        <w:ind w:firstLine="567"/>
        <w:jc w:val="both"/>
        <w:rPr>
          <w:sz w:val="26"/>
          <w:szCs w:val="26"/>
        </w:rPr>
      </w:pPr>
      <w:r w:rsidRPr="002873F3">
        <w:rPr>
          <w:sz w:val="26"/>
          <w:szCs w:val="26"/>
        </w:rPr>
        <w:t xml:space="preserve">3) административный арест; </w:t>
      </w:r>
    </w:p>
    <w:p w14:paraId="7FB61011" w14:textId="77777777" w:rsidR="002873F3" w:rsidRPr="002873F3" w:rsidRDefault="002873F3" w:rsidP="00B348A4">
      <w:pPr>
        <w:spacing w:line="288" w:lineRule="atLeast"/>
        <w:ind w:firstLine="567"/>
        <w:jc w:val="both"/>
        <w:rPr>
          <w:sz w:val="26"/>
          <w:szCs w:val="26"/>
        </w:rPr>
      </w:pPr>
      <w:r w:rsidRPr="002873F3">
        <w:rPr>
          <w:sz w:val="26"/>
          <w:szCs w:val="26"/>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14:paraId="0693502B" w14:textId="692AC66E" w:rsidR="002873F3" w:rsidRPr="002873F3" w:rsidRDefault="002873F3" w:rsidP="00B348A4">
      <w:pPr>
        <w:spacing w:line="288" w:lineRule="atLeast"/>
        <w:ind w:firstLine="567"/>
        <w:jc w:val="both"/>
        <w:rPr>
          <w:sz w:val="26"/>
          <w:szCs w:val="26"/>
        </w:rPr>
      </w:pPr>
      <w:r w:rsidRPr="002873F3">
        <w:rPr>
          <w:sz w:val="26"/>
          <w:szCs w:val="26"/>
        </w:rPr>
        <w:t xml:space="preserve">При предоставлении указанной информации проведение контрольного мероприятия переносится Управлением </w:t>
      </w:r>
      <w:r w:rsidR="00B55DA2" w:rsidRPr="00B55DA2">
        <w:rPr>
          <w:bCs/>
          <w:color w:val="000000" w:themeColor="text1"/>
          <w:sz w:val="26"/>
          <w:szCs w:val="26"/>
        </w:rPr>
        <w:t xml:space="preserve">имущественных и земельных отношений Администрации Усть-Абаканского </w:t>
      </w:r>
      <w:r w:rsidR="00560B66">
        <w:rPr>
          <w:bCs/>
          <w:color w:val="000000" w:themeColor="text1"/>
          <w:sz w:val="26"/>
          <w:szCs w:val="26"/>
        </w:rPr>
        <w:t xml:space="preserve">муниципального </w:t>
      </w:r>
      <w:r w:rsidR="00B55DA2" w:rsidRPr="00B55DA2">
        <w:rPr>
          <w:bCs/>
          <w:color w:val="000000" w:themeColor="text1"/>
          <w:sz w:val="26"/>
          <w:szCs w:val="26"/>
        </w:rPr>
        <w:t>района Республики Хакасия</w:t>
      </w:r>
      <w:r w:rsidR="00B55DA2" w:rsidRPr="00B55DA2">
        <w:rPr>
          <w:sz w:val="26"/>
          <w:szCs w:val="26"/>
        </w:rPr>
        <w:t xml:space="preserve"> </w:t>
      </w:r>
      <w:r w:rsidRPr="002873F3">
        <w:rPr>
          <w:sz w:val="26"/>
          <w:szCs w:val="26"/>
        </w:rPr>
        <w:t xml:space="preserve">на срок, необходимый для устранения обстоятельств, послуживших поводом для данного обращения индивидуального предпринимателя, гражданина. </w:t>
      </w:r>
    </w:p>
    <w:p w14:paraId="5C773BFD" w14:textId="77777777" w:rsidR="002873F3" w:rsidRPr="002873F3" w:rsidRDefault="002873F3" w:rsidP="00B348A4">
      <w:pPr>
        <w:spacing w:line="288" w:lineRule="atLeast"/>
        <w:ind w:firstLine="567"/>
        <w:jc w:val="both"/>
        <w:rPr>
          <w:sz w:val="26"/>
          <w:szCs w:val="26"/>
        </w:rPr>
      </w:pPr>
      <w:r w:rsidRPr="002873F3">
        <w:rPr>
          <w:sz w:val="26"/>
          <w:szCs w:val="26"/>
        </w:rPr>
        <w:t xml:space="preserve">47.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14:paraId="654545DB" w14:textId="77777777" w:rsidR="002873F3" w:rsidRPr="002873F3" w:rsidRDefault="002873F3" w:rsidP="00B348A4">
      <w:pPr>
        <w:spacing w:line="288" w:lineRule="atLeast"/>
        <w:ind w:firstLine="567"/>
        <w:jc w:val="both"/>
        <w:rPr>
          <w:sz w:val="26"/>
          <w:szCs w:val="26"/>
        </w:rPr>
      </w:pPr>
      <w:r w:rsidRPr="002873F3">
        <w:rPr>
          <w:sz w:val="26"/>
          <w:szCs w:val="26"/>
        </w:rPr>
        <w:t xml:space="preserve">1) сведений, отнесенных законодательством Российской Федерации к государственной тайне; </w:t>
      </w:r>
    </w:p>
    <w:p w14:paraId="2D95C072" w14:textId="77777777" w:rsidR="002873F3" w:rsidRPr="002873F3" w:rsidRDefault="002873F3" w:rsidP="00B348A4">
      <w:pPr>
        <w:spacing w:line="288" w:lineRule="atLeast"/>
        <w:ind w:firstLine="567"/>
        <w:jc w:val="both"/>
        <w:rPr>
          <w:sz w:val="26"/>
          <w:szCs w:val="26"/>
        </w:rPr>
      </w:pPr>
      <w:r w:rsidRPr="002873F3">
        <w:rPr>
          <w:sz w:val="26"/>
          <w:szCs w:val="26"/>
        </w:rPr>
        <w:t xml:space="preserve">2) объектов, территорий, которые законодательством Российской Федерации отнесены к режимным и особо важным объектам. </w:t>
      </w:r>
    </w:p>
    <w:p w14:paraId="65049FBE" w14:textId="77777777" w:rsidR="002873F3" w:rsidRPr="002873F3" w:rsidRDefault="002873F3" w:rsidP="00B348A4">
      <w:pPr>
        <w:spacing w:line="288" w:lineRule="atLeast"/>
        <w:ind w:firstLine="567"/>
        <w:jc w:val="both"/>
        <w:rPr>
          <w:sz w:val="26"/>
          <w:szCs w:val="26"/>
        </w:rPr>
      </w:pPr>
      <w:r w:rsidRPr="002873F3">
        <w:rPr>
          <w:sz w:val="26"/>
          <w:szCs w:val="26"/>
        </w:rPr>
        <w:lastRenderedPageBreak/>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14:paraId="6494D62B" w14:textId="24418099" w:rsidR="00AF2C72" w:rsidRPr="00D57AF3" w:rsidRDefault="002873F3" w:rsidP="00AF2C72">
      <w:pPr>
        <w:spacing w:line="288" w:lineRule="atLeast"/>
        <w:ind w:firstLine="567"/>
        <w:jc w:val="both"/>
        <w:rPr>
          <w:sz w:val="26"/>
          <w:szCs w:val="26"/>
        </w:rPr>
      </w:pPr>
      <w:r w:rsidRPr="002873F3">
        <w:rPr>
          <w:sz w:val="26"/>
          <w:szCs w:val="26"/>
        </w:rPr>
        <w:t xml:space="preserve">48. </w:t>
      </w:r>
      <w:r w:rsidRPr="00AF2C72">
        <w:rPr>
          <w:sz w:val="26"/>
          <w:szCs w:val="26"/>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w:t>
      </w:r>
      <w:r w:rsidRPr="00D57AF3">
        <w:rPr>
          <w:sz w:val="26"/>
          <w:szCs w:val="26"/>
        </w:rPr>
        <w:t xml:space="preserve">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 </w:t>
      </w:r>
      <w:r w:rsidR="00AF2C72" w:rsidRPr="00D57AF3">
        <w:rPr>
          <w:sz w:val="26"/>
          <w:szCs w:val="26"/>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14:paraId="7EB2FE90" w14:textId="77777777" w:rsidR="00D57AF3" w:rsidRPr="00D57EC1" w:rsidRDefault="00AF2C72" w:rsidP="00D57AF3">
      <w:pPr>
        <w:pStyle w:val="a8"/>
        <w:spacing w:before="0" w:beforeAutospacing="0" w:after="0" w:afterAutospacing="0" w:line="288" w:lineRule="atLeast"/>
        <w:ind w:firstLine="540"/>
        <w:jc w:val="both"/>
        <w:rPr>
          <w:sz w:val="26"/>
          <w:szCs w:val="26"/>
        </w:rPr>
      </w:pPr>
      <w:r w:rsidRPr="00D57AF3">
        <w:rPr>
          <w:sz w:val="26"/>
          <w:szCs w:val="26"/>
        </w:rPr>
        <w:t xml:space="preserve">Оформление акта производится на месте проведения контрольного (надзорного) </w:t>
      </w:r>
      <w:r w:rsidRPr="00D57EC1">
        <w:rPr>
          <w:sz w:val="26"/>
          <w:szCs w:val="26"/>
        </w:rPr>
        <w:t>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w:t>
      </w:r>
      <w:r w:rsidR="00D57AF3" w:rsidRPr="00D57EC1">
        <w:rPr>
          <w:sz w:val="26"/>
          <w:szCs w:val="26"/>
        </w:rPr>
        <w:t xml:space="preserve"> Федеральным законом от 31.07.2020 № 248-ФЗ «О государственном контроле и муниципальном контроле в Российской Федерации»</w:t>
      </w:r>
      <w:r w:rsidRPr="00D57EC1">
        <w:rPr>
          <w:sz w:val="26"/>
          <w:szCs w:val="26"/>
        </w:rPr>
        <w:t xml:space="preserve">, если иной порядок оформления акта не установлен Федеральным законом </w:t>
      </w:r>
      <w:r w:rsidR="00D57AF3" w:rsidRPr="00D57EC1">
        <w:rPr>
          <w:sz w:val="26"/>
          <w:szCs w:val="26"/>
        </w:rPr>
        <w:t xml:space="preserve">от 31.07.2020 № 248-ФЗ «О государственном контроле и муниципальном контроле в Российской Федерации» </w:t>
      </w:r>
      <w:r w:rsidRPr="00D57EC1">
        <w:rPr>
          <w:sz w:val="26"/>
          <w:szCs w:val="26"/>
        </w:rPr>
        <w:t>или Правительством Российской Федерации.</w:t>
      </w:r>
    </w:p>
    <w:p w14:paraId="06F25E0F" w14:textId="77777777" w:rsidR="00D57AF3" w:rsidRPr="00D57EC1" w:rsidRDefault="00AF2C72" w:rsidP="00D57AF3">
      <w:pPr>
        <w:pStyle w:val="a8"/>
        <w:spacing w:before="0" w:beforeAutospacing="0" w:after="0" w:afterAutospacing="0" w:line="288" w:lineRule="atLeast"/>
        <w:ind w:firstLine="540"/>
        <w:jc w:val="both"/>
        <w:rPr>
          <w:color w:val="000000" w:themeColor="text1"/>
          <w:sz w:val="26"/>
          <w:szCs w:val="26"/>
        </w:rPr>
      </w:pPr>
      <w:r w:rsidRPr="00D57EC1">
        <w:rPr>
          <w:color w:val="000000" w:themeColor="text1"/>
          <w:sz w:val="26"/>
          <w:szCs w:val="26"/>
        </w:rPr>
        <w:t xml:space="preserve">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51" w:history="1">
        <w:r w:rsidRPr="00D57EC1">
          <w:rPr>
            <w:rStyle w:val="a6"/>
            <w:color w:val="000000" w:themeColor="text1"/>
            <w:sz w:val="26"/>
            <w:szCs w:val="26"/>
            <w:u w:val="none"/>
          </w:rPr>
          <w:t>законом</w:t>
        </w:r>
      </w:hyperlink>
      <w:r w:rsidRPr="00D57EC1">
        <w:rPr>
          <w:color w:val="000000" w:themeColor="text1"/>
          <w:sz w:val="26"/>
          <w:szCs w:val="26"/>
        </w:rPr>
        <w:t xml:space="preserve"> тайну, оформляются с соблюдением требований, предусмотренных законодательством Российской Федерации.</w:t>
      </w:r>
    </w:p>
    <w:p w14:paraId="509C9AAA" w14:textId="20375CDD" w:rsidR="00AF2C72" w:rsidRPr="00D57EC1" w:rsidRDefault="00AF2C72" w:rsidP="00D57AF3">
      <w:pPr>
        <w:pStyle w:val="a8"/>
        <w:spacing w:before="0" w:beforeAutospacing="0" w:after="0" w:afterAutospacing="0" w:line="288" w:lineRule="atLeast"/>
        <w:ind w:firstLine="540"/>
        <w:jc w:val="both"/>
        <w:rPr>
          <w:color w:val="000000" w:themeColor="text1"/>
          <w:sz w:val="26"/>
          <w:szCs w:val="26"/>
        </w:rPr>
      </w:pPr>
      <w:r w:rsidRPr="00D57EC1">
        <w:rPr>
          <w:sz w:val="26"/>
          <w:szCs w:val="26"/>
        </w:rPr>
        <w:t xml:space="preserve">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14:paraId="7FC4159B" w14:textId="525CCFCD" w:rsidR="00B348A4" w:rsidRPr="00D57EC1" w:rsidRDefault="002873F3" w:rsidP="00B348A4">
      <w:pPr>
        <w:ind w:firstLine="567"/>
        <w:jc w:val="both"/>
        <w:rPr>
          <w:bCs/>
          <w:color w:val="000000" w:themeColor="text1"/>
          <w:sz w:val="26"/>
          <w:szCs w:val="26"/>
        </w:rPr>
      </w:pPr>
      <w:r w:rsidRPr="00D57EC1">
        <w:rPr>
          <w:sz w:val="26"/>
          <w:szCs w:val="26"/>
        </w:rPr>
        <w:t>49.</w:t>
      </w:r>
      <w:r w:rsidR="00B55DA2" w:rsidRPr="00D57EC1">
        <w:rPr>
          <w:bCs/>
          <w:color w:val="000000" w:themeColor="text1"/>
          <w:sz w:val="26"/>
          <w:szCs w:val="26"/>
        </w:rPr>
        <w:t xml:space="preserve"> В случае выявления при проведении контрольного мероприятия нарушений обязательных требований контролируемым лицом, Управление имущественных и земельных отношений Администрации Усть-Абаканского муниципального района </w:t>
      </w:r>
      <w:r w:rsidR="008F7FAC" w:rsidRPr="00D57EC1">
        <w:rPr>
          <w:bCs/>
          <w:color w:val="000000" w:themeColor="text1"/>
          <w:sz w:val="26"/>
          <w:szCs w:val="26"/>
        </w:rPr>
        <w:t xml:space="preserve">Республики Хакасия </w:t>
      </w:r>
      <w:r w:rsidR="00B55DA2" w:rsidRPr="00D57EC1">
        <w:rPr>
          <w:bCs/>
          <w:color w:val="000000" w:themeColor="text1"/>
          <w:sz w:val="26"/>
          <w:szCs w:val="26"/>
        </w:rPr>
        <w:t>в пределах полномочий, предусмотренных законодательством Российской Федерации, после оформления акта контрольного мероприятия, выдает контролируемому лиц</w:t>
      </w:r>
      <w:r w:rsidR="00D57AF3" w:rsidRPr="00D57EC1">
        <w:rPr>
          <w:bCs/>
          <w:color w:val="000000" w:themeColor="text1"/>
          <w:sz w:val="26"/>
          <w:szCs w:val="26"/>
        </w:rPr>
        <w:t>у</w:t>
      </w:r>
      <w:r w:rsidR="00B55DA2" w:rsidRPr="00D57EC1">
        <w:rPr>
          <w:bCs/>
          <w:color w:val="000000" w:themeColor="text1"/>
          <w:sz w:val="26"/>
          <w:szCs w:val="26"/>
        </w:rPr>
        <w:t xml:space="preserve">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r w:rsidR="00D57AF3" w:rsidRPr="00D57EC1">
        <w:rPr>
          <w:bCs/>
          <w:color w:val="000000" w:themeColor="text1"/>
          <w:sz w:val="26"/>
          <w:szCs w:val="26"/>
        </w:rPr>
        <w:t>.</w:t>
      </w:r>
    </w:p>
    <w:p w14:paraId="59FFBF26" w14:textId="7BFEF9DA" w:rsidR="00B55DA2" w:rsidRPr="00D57EC1" w:rsidRDefault="002873F3" w:rsidP="00B348A4">
      <w:pPr>
        <w:ind w:firstLine="567"/>
        <w:jc w:val="both"/>
        <w:rPr>
          <w:bCs/>
          <w:color w:val="000000" w:themeColor="text1"/>
          <w:sz w:val="26"/>
          <w:szCs w:val="26"/>
        </w:rPr>
      </w:pPr>
      <w:r w:rsidRPr="00D57EC1">
        <w:rPr>
          <w:sz w:val="26"/>
          <w:szCs w:val="26"/>
        </w:rPr>
        <w:t xml:space="preserve">50. </w:t>
      </w:r>
      <w:r w:rsidR="00B55DA2" w:rsidRPr="00D57EC1">
        <w:rPr>
          <w:bCs/>
          <w:color w:val="000000" w:themeColor="text1"/>
          <w:sz w:val="26"/>
          <w:szCs w:val="26"/>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1AC46156" w14:textId="36733FF3" w:rsidR="002873F3" w:rsidRPr="00D57EC1" w:rsidRDefault="002873F3" w:rsidP="00B348A4">
      <w:pPr>
        <w:ind w:firstLine="567"/>
        <w:jc w:val="both"/>
        <w:rPr>
          <w:color w:val="000000" w:themeColor="text1"/>
          <w:sz w:val="26"/>
          <w:szCs w:val="26"/>
        </w:rPr>
      </w:pPr>
      <w:r w:rsidRPr="00D57EC1">
        <w:rPr>
          <w:sz w:val="26"/>
          <w:szCs w:val="26"/>
        </w:rPr>
        <w:lastRenderedPageBreak/>
        <w:t xml:space="preserve">51. </w:t>
      </w:r>
      <w:r w:rsidRPr="00D57EC1">
        <w:rPr>
          <w:color w:val="000000" w:themeColor="text1"/>
          <w:sz w:val="26"/>
          <w:szCs w:val="26"/>
        </w:rPr>
        <w:t xml:space="preserve">Управление </w:t>
      </w:r>
      <w:r w:rsidR="008F7FAC" w:rsidRPr="00D57EC1">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8F7FAC" w:rsidRPr="00D57EC1">
        <w:rPr>
          <w:color w:val="000000" w:themeColor="text1"/>
          <w:sz w:val="26"/>
          <w:szCs w:val="26"/>
        </w:rPr>
        <w:t xml:space="preserve"> </w:t>
      </w:r>
      <w:r w:rsidRPr="00D57EC1">
        <w:rPr>
          <w:color w:val="000000" w:themeColor="text1"/>
          <w:sz w:val="26"/>
          <w:szCs w:val="26"/>
        </w:rPr>
        <w:t xml:space="preserve">осуществляет контроль за исполнением предписаний, иных принятых решений в рамках муниципального земельного контроля. </w:t>
      </w:r>
    </w:p>
    <w:p w14:paraId="2233E119" w14:textId="22500A43" w:rsidR="002873F3" w:rsidRPr="00D57EC1" w:rsidRDefault="002873F3" w:rsidP="00C036D9">
      <w:pPr>
        <w:ind w:firstLine="567"/>
        <w:jc w:val="both"/>
        <w:rPr>
          <w:sz w:val="26"/>
          <w:szCs w:val="26"/>
        </w:rPr>
      </w:pPr>
      <w:r w:rsidRPr="00D57EC1">
        <w:rPr>
          <w:color w:val="000000" w:themeColor="text1"/>
          <w:sz w:val="26"/>
          <w:szCs w:val="26"/>
        </w:rPr>
        <w:t xml:space="preserve">Исполнение решений Управления </w:t>
      </w:r>
      <w:r w:rsidR="008F7FAC" w:rsidRPr="00D57EC1">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8F7FAC" w:rsidRPr="00D57EC1">
        <w:rPr>
          <w:color w:val="000000" w:themeColor="text1"/>
          <w:sz w:val="26"/>
          <w:szCs w:val="26"/>
        </w:rPr>
        <w:t xml:space="preserve"> </w:t>
      </w:r>
      <w:r w:rsidRPr="00D57EC1">
        <w:rPr>
          <w:color w:val="000000" w:themeColor="text1"/>
          <w:sz w:val="26"/>
          <w:szCs w:val="26"/>
        </w:rPr>
        <w:t xml:space="preserve">в рамках осуществления муниципального контроля осуществляется в порядке, установленном Федеральным </w:t>
      </w:r>
      <w:hyperlink r:id="rId52" w:history="1">
        <w:r w:rsidRPr="00D57EC1">
          <w:rPr>
            <w:color w:val="000000" w:themeColor="text1"/>
            <w:sz w:val="26"/>
            <w:szCs w:val="26"/>
          </w:rPr>
          <w:t>законом</w:t>
        </w:r>
      </w:hyperlink>
      <w:r w:rsidRPr="00D57EC1">
        <w:rPr>
          <w:color w:val="000000" w:themeColor="text1"/>
          <w:sz w:val="26"/>
          <w:szCs w:val="26"/>
        </w:rPr>
        <w:t xml:space="preserve"> от </w:t>
      </w:r>
      <w:r w:rsidRPr="00D57EC1">
        <w:rPr>
          <w:sz w:val="26"/>
          <w:szCs w:val="26"/>
        </w:rPr>
        <w:t xml:space="preserve">31.07.2020 </w:t>
      </w:r>
      <w:r w:rsidR="00D57AF3" w:rsidRPr="00D57EC1">
        <w:rPr>
          <w:sz w:val="26"/>
          <w:szCs w:val="26"/>
        </w:rPr>
        <w:t>№</w:t>
      </w:r>
      <w:r w:rsidRPr="00D57EC1">
        <w:rPr>
          <w:sz w:val="26"/>
          <w:szCs w:val="26"/>
        </w:rPr>
        <w:t xml:space="preserve"> 248-ФЗ </w:t>
      </w:r>
      <w:r w:rsidR="008F7FAC" w:rsidRPr="00D57EC1">
        <w:rPr>
          <w:sz w:val="26"/>
          <w:szCs w:val="26"/>
        </w:rPr>
        <w:t>«</w:t>
      </w:r>
      <w:r w:rsidRPr="00D57EC1">
        <w:rPr>
          <w:sz w:val="26"/>
          <w:szCs w:val="26"/>
        </w:rPr>
        <w:t>О государственном контроле и муниципальном контроле в Российской Федерации</w:t>
      </w:r>
      <w:r w:rsidR="008F7FAC" w:rsidRPr="00D57EC1">
        <w:rPr>
          <w:sz w:val="26"/>
          <w:szCs w:val="26"/>
        </w:rPr>
        <w:t>»</w:t>
      </w:r>
      <w:r w:rsidRPr="00D57EC1">
        <w:rPr>
          <w:sz w:val="26"/>
          <w:szCs w:val="26"/>
        </w:rPr>
        <w:t>.</w:t>
      </w:r>
    </w:p>
    <w:p w14:paraId="29FB9CF6" w14:textId="77777777" w:rsidR="00C036D9" w:rsidRPr="00D57EC1" w:rsidRDefault="00C036D9" w:rsidP="00C036D9">
      <w:pPr>
        <w:pStyle w:val="a8"/>
        <w:spacing w:before="0" w:beforeAutospacing="0" w:after="0" w:afterAutospacing="0" w:line="288" w:lineRule="atLeast"/>
        <w:ind w:firstLine="540"/>
        <w:jc w:val="both"/>
        <w:rPr>
          <w:color w:val="000000" w:themeColor="text1"/>
          <w:sz w:val="26"/>
          <w:szCs w:val="26"/>
        </w:rPr>
      </w:pPr>
      <w:r w:rsidRPr="00D57EC1">
        <w:rPr>
          <w:color w:val="000000" w:themeColor="text1"/>
          <w:sz w:val="26"/>
          <w:szCs w:val="26"/>
        </w:rPr>
        <w:t xml:space="preserve">52. Контролируемое лицо, в отношении которого выявлены нарушения обязательных требований, вправе подать ходатайство о заключении с Управлением </w:t>
      </w:r>
      <w:r w:rsidRPr="00D57EC1">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Pr="00D57EC1">
        <w:rPr>
          <w:color w:val="000000" w:themeColor="text1"/>
          <w:sz w:val="26"/>
          <w:szCs w:val="26"/>
        </w:rPr>
        <w:t xml:space="preserve"> соглашения о надлежащем устранении выявленных нарушений обязательных требований (далее - соглашение).</w:t>
      </w:r>
    </w:p>
    <w:p w14:paraId="34D4F225" w14:textId="77777777" w:rsidR="00C036D9" w:rsidRPr="00D57EC1" w:rsidRDefault="00C036D9" w:rsidP="00C036D9">
      <w:pPr>
        <w:pStyle w:val="a8"/>
        <w:spacing w:before="0" w:beforeAutospacing="0" w:after="0" w:afterAutospacing="0" w:line="288" w:lineRule="atLeast"/>
        <w:ind w:firstLine="540"/>
        <w:jc w:val="both"/>
        <w:rPr>
          <w:color w:val="000000" w:themeColor="text1"/>
          <w:sz w:val="26"/>
          <w:szCs w:val="26"/>
        </w:rPr>
      </w:pPr>
      <w:r w:rsidRPr="00D57EC1">
        <w:rPr>
          <w:color w:val="000000" w:themeColor="text1"/>
          <w:sz w:val="26"/>
          <w:szCs w:val="26"/>
        </w:rPr>
        <w:t xml:space="preserve"> </w:t>
      </w:r>
      <w:hyperlink r:id="rId53" w:history="1">
        <w:r w:rsidRPr="00D57EC1">
          <w:rPr>
            <w:rStyle w:val="a6"/>
            <w:color w:val="000000" w:themeColor="text1"/>
            <w:sz w:val="26"/>
            <w:szCs w:val="26"/>
            <w:u w:val="none"/>
          </w:rPr>
          <w:t>Порядок</w:t>
        </w:r>
      </w:hyperlink>
      <w:r w:rsidRPr="00D57EC1">
        <w:rPr>
          <w:color w:val="000000" w:themeColor="text1"/>
          <w:sz w:val="26"/>
          <w:szCs w:val="26"/>
        </w:rPr>
        <w:t xml:space="preserve">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64E0D967" w14:textId="77777777" w:rsidR="00C036D9" w:rsidRPr="00D57EC1" w:rsidRDefault="00C036D9" w:rsidP="00C036D9">
      <w:pPr>
        <w:pStyle w:val="a8"/>
        <w:spacing w:before="0" w:beforeAutospacing="0" w:after="0" w:afterAutospacing="0" w:line="288" w:lineRule="atLeast"/>
        <w:ind w:firstLine="540"/>
        <w:jc w:val="both"/>
        <w:rPr>
          <w:color w:val="000000" w:themeColor="text1"/>
          <w:sz w:val="26"/>
          <w:szCs w:val="26"/>
        </w:rPr>
      </w:pPr>
      <w:r w:rsidRPr="00D57EC1">
        <w:rPr>
          <w:color w:val="000000" w:themeColor="text1"/>
          <w:sz w:val="26"/>
          <w:szCs w:val="26"/>
        </w:rPr>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135A2F01" w14:textId="77777777" w:rsidR="000F04B4" w:rsidRPr="00D57EC1" w:rsidRDefault="00C036D9" w:rsidP="000F04B4">
      <w:pPr>
        <w:pStyle w:val="a8"/>
        <w:spacing w:before="0" w:beforeAutospacing="0" w:after="0" w:afterAutospacing="0" w:line="288" w:lineRule="atLeast"/>
        <w:ind w:firstLine="540"/>
        <w:jc w:val="both"/>
        <w:rPr>
          <w:color w:val="000000" w:themeColor="text1"/>
          <w:sz w:val="26"/>
          <w:szCs w:val="26"/>
        </w:rPr>
      </w:pPr>
      <w:r w:rsidRPr="00D57EC1">
        <w:rPr>
          <w:color w:val="000000" w:themeColor="text1"/>
          <w:sz w:val="26"/>
          <w:szCs w:val="26"/>
        </w:rPr>
        <w:t xml:space="preserve">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54" w:history="1">
        <w:r w:rsidRPr="00D57EC1">
          <w:rPr>
            <w:rStyle w:val="a6"/>
            <w:color w:val="000000" w:themeColor="text1"/>
            <w:sz w:val="26"/>
            <w:szCs w:val="26"/>
            <w:u w:val="none"/>
          </w:rPr>
          <w:t>пунктом 3 части 2 статьи 90</w:t>
        </w:r>
      </w:hyperlink>
      <w:r w:rsidRPr="00D57EC1">
        <w:rPr>
          <w:color w:val="000000" w:themeColor="text1"/>
          <w:sz w:val="26"/>
          <w:szCs w:val="26"/>
        </w:rPr>
        <w:t xml:space="preserve"> Федерального закона</w:t>
      </w:r>
      <w:r w:rsidR="000F04B4" w:rsidRPr="00D57EC1">
        <w:rPr>
          <w:color w:val="000000" w:themeColor="text1"/>
          <w:sz w:val="26"/>
          <w:szCs w:val="26"/>
        </w:rPr>
        <w:t xml:space="preserve"> от 31.07.2020 № 248-ФЗ «О государственном контроле и муниципальном контроле в Российской Федерации»</w:t>
      </w:r>
      <w:r w:rsidRPr="00D57EC1">
        <w:rPr>
          <w:color w:val="000000" w:themeColor="text1"/>
          <w:sz w:val="26"/>
          <w:szCs w:val="26"/>
        </w:rPr>
        <w:t>, при этом осуществляя поэтапную оценку исполнения контролируемым лицом соглашения.</w:t>
      </w:r>
    </w:p>
    <w:p w14:paraId="56D292C8" w14:textId="7E86C5AB" w:rsidR="00C036D9" w:rsidRPr="00D57EC1" w:rsidRDefault="00C036D9" w:rsidP="000F04B4">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Соглашение должно включать: </w:t>
      </w:r>
    </w:p>
    <w:p w14:paraId="6755DDD8" w14:textId="77777777" w:rsidR="00C036D9" w:rsidRPr="00D57EC1" w:rsidRDefault="00C036D9" w:rsidP="000F04B4">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1) перечень выявленных нарушений обязательных требований, подлежащих устранению контролируемым лицом; </w:t>
      </w:r>
    </w:p>
    <w:p w14:paraId="642C837B" w14:textId="77777777" w:rsidR="00C036D9" w:rsidRPr="00D57EC1" w:rsidRDefault="00C036D9" w:rsidP="000F04B4">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 </w:t>
      </w:r>
    </w:p>
    <w:p w14:paraId="3D0B3D5A" w14:textId="77777777" w:rsidR="000F04B4" w:rsidRPr="00D57EC1" w:rsidRDefault="00C036D9" w:rsidP="000F04B4">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3) срок исполнения соглашения.</w:t>
      </w:r>
    </w:p>
    <w:p w14:paraId="4B097889" w14:textId="77777777" w:rsidR="000F04B4" w:rsidRPr="00D57EC1" w:rsidRDefault="00C036D9" w:rsidP="000F04B4">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Соглашение подлежит согласованию с органами прокуратуры. </w:t>
      </w:r>
      <w:hyperlink r:id="rId55" w:history="1">
        <w:r w:rsidRPr="00D57EC1">
          <w:rPr>
            <w:rStyle w:val="a6"/>
            <w:color w:val="000000" w:themeColor="text1"/>
            <w:sz w:val="26"/>
            <w:szCs w:val="26"/>
            <w:u w:val="none"/>
          </w:rPr>
          <w:t>Порядок</w:t>
        </w:r>
      </w:hyperlink>
      <w:r w:rsidRPr="00D57EC1">
        <w:rPr>
          <w:color w:val="000000" w:themeColor="text1"/>
          <w:sz w:val="26"/>
          <w:szCs w:val="26"/>
        </w:rPr>
        <w:t xml:space="preserve"> согласования органами прокуратуры соглашений устанавливается приказом Генерального прокурора Российской Федерации.</w:t>
      </w:r>
    </w:p>
    <w:p w14:paraId="7FC922B7" w14:textId="77777777" w:rsidR="00D57EC1" w:rsidRPr="00D57EC1" w:rsidRDefault="00C036D9" w:rsidP="00D57EC1">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После заключения соглашения </w:t>
      </w:r>
      <w:r w:rsidR="00D57EC1" w:rsidRPr="00D57EC1">
        <w:rPr>
          <w:color w:val="000000" w:themeColor="text1"/>
          <w:sz w:val="26"/>
          <w:szCs w:val="26"/>
        </w:rPr>
        <w:t xml:space="preserve">Управление </w:t>
      </w:r>
      <w:r w:rsidR="00D57EC1" w:rsidRPr="00D57EC1">
        <w:rPr>
          <w:bCs/>
          <w:color w:val="000000" w:themeColor="text1"/>
          <w:sz w:val="26"/>
          <w:szCs w:val="26"/>
        </w:rPr>
        <w:t xml:space="preserve">имущественных и земельных отношений Администрации Усть-Абаканского муниципального района Республики </w:t>
      </w:r>
      <w:r w:rsidR="00D57EC1" w:rsidRPr="00D57EC1">
        <w:rPr>
          <w:bCs/>
          <w:color w:val="000000" w:themeColor="text1"/>
          <w:sz w:val="26"/>
          <w:szCs w:val="26"/>
        </w:rPr>
        <w:lastRenderedPageBreak/>
        <w:t>Хакасия</w:t>
      </w:r>
      <w:r w:rsidR="00D57EC1" w:rsidRPr="00D57EC1">
        <w:rPr>
          <w:color w:val="000000" w:themeColor="text1"/>
          <w:sz w:val="26"/>
          <w:szCs w:val="26"/>
        </w:rPr>
        <w:t xml:space="preserve"> </w:t>
      </w:r>
      <w:r w:rsidRPr="00D57EC1">
        <w:rPr>
          <w:color w:val="000000" w:themeColor="text1"/>
          <w:sz w:val="26"/>
          <w:szCs w:val="26"/>
        </w:rPr>
        <w:t xml:space="preserve">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w:t>
      </w:r>
      <w:r w:rsidR="00D57EC1" w:rsidRPr="00D57EC1">
        <w:rPr>
          <w:color w:val="000000" w:themeColor="text1"/>
          <w:sz w:val="26"/>
          <w:szCs w:val="26"/>
        </w:rPr>
        <w:t xml:space="preserve">Управление </w:t>
      </w:r>
      <w:r w:rsidR="00D57EC1" w:rsidRPr="00D57EC1">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D57EC1" w:rsidRPr="00D57EC1">
        <w:rPr>
          <w:color w:val="000000" w:themeColor="text1"/>
          <w:sz w:val="26"/>
          <w:szCs w:val="26"/>
        </w:rPr>
        <w:t xml:space="preserve"> </w:t>
      </w:r>
      <w:r w:rsidRPr="00D57EC1">
        <w:rPr>
          <w:color w:val="000000" w:themeColor="text1"/>
          <w:sz w:val="26"/>
          <w:szCs w:val="26"/>
        </w:rPr>
        <w:t>принимает решение об отмене предписания об устранении выявленных нарушений обязательных требований.</w:t>
      </w:r>
    </w:p>
    <w:p w14:paraId="137D7D1F" w14:textId="77777777" w:rsidR="00D57EC1" w:rsidRPr="00D57EC1" w:rsidRDefault="00C036D9" w:rsidP="00D57EC1">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По истечении срока исполнения соглашения </w:t>
      </w:r>
      <w:r w:rsidR="00D57EC1" w:rsidRPr="00D57EC1">
        <w:rPr>
          <w:color w:val="000000" w:themeColor="text1"/>
          <w:sz w:val="26"/>
          <w:szCs w:val="26"/>
        </w:rPr>
        <w:t xml:space="preserve">Управление </w:t>
      </w:r>
      <w:r w:rsidR="00D57EC1" w:rsidRPr="00D57EC1">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D57EC1" w:rsidRPr="00D57EC1">
        <w:rPr>
          <w:color w:val="000000" w:themeColor="text1"/>
          <w:sz w:val="26"/>
          <w:szCs w:val="26"/>
        </w:rPr>
        <w:t xml:space="preserve"> </w:t>
      </w:r>
      <w:r w:rsidRPr="00D57EC1">
        <w:rPr>
          <w:color w:val="000000" w:themeColor="text1"/>
          <w:sz w:val="26"/>
          <w:szCs w:val="26"/>
        </w:rPr>
        <w:t>принимает решение о признании соглашения исполненным или неисполненным.</w:t>
      </w:r>
    </w:p>
    <w:p w14:paraId="4082EE8C" w14:textId="750B35EA" w:rsidR="00D57EC1" w:rsidRPr="00D57EC1" w:rsidRDefault="00C036D9" w:rsidP="00D57EC1">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Органы прокуратуры или </w:t>
      </w:r>
      <w:r w:rsidR="00D57EC1" w:rsidRPr="00D57EC1">
        <w:rPr>
          <w:color w:val="000000" w:themeColor="text1"/>
          <w:sz w:val="26"/>
          <w:szCs w:val="26"/>
        </w:rPr>
        <w:t xml:space="preserve">Управление </w:t>
      </w:r>
      <w:r w:rsidR="00D57EC1" w:rsidRPr="00D57EC1">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Pr="00D57EC1">
        <w:rPr>
          <w:color w:val="000000" w:themeColor="text1"/>
          <w:sz w:val="26"/>
          <w:szCs w:val="26"/>
        </w:rPr>
        <w:t>, заключивши</w:t>
      </w:r>
      <w:r w:rsidR="007A62AC">
        <w:rPr>
          <w:color w:val="000000" w:themeColor="text1"/>
          <w:sz w:val="26"/>
          <w:szCs w:val="26"/>
        </w:rPr>
        <w:t>е</w:t>
      </w:r>
      <w:r w:rsidRPr="00D57EC1">
        <w:rPr>
          <w:color w:val="000000" w:themeColor="text1"/>
          <w:sz w:val="26"/>
          <w:szCs w:val="26"/>
        </w:rPr>
        <w:t xml:space="preserve">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w:t>
      </w:r>
      <w:hyperlink r:id="rId56" w:history="1">
        <w:r w:rsidRPr="00D57EC1">
          <w:rPr>
            <w:rStyle w:val="a6"/>
            <w:color w:val="000000" w:themeColor="text1"/>
            <w:sz w:val="26"/>
            <w:szCs w:val="26"/>
            <w:u w:val="none"/>
          </w:rPr>
          <w:t>случаях</w:t>
        </w:r>
      </w:hyperlink>
      <w:r w:rsidRPr="00D57EC1">
        <w:rPr>
          <w:color w:val="000000" w:themeColor="text1"/>
          <w:sz w:val="26"/>
          <w:szCs w:val="26"/>
        </w:rPr>
        <w:t xml:space="preserve">,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 </w:t>
      </w:r>
    </w:p>
    <w:p w14:paraId="30A09D71" w14:textId="0E968BEE" w:rsidR="00C036D9" w:rsidRPr="00D57EC1" w:rsidRDefault="00C036D9" w:rsidP="00D57EC1">
      <w:pPr>
        <w:pStyle w:val="a8"/>
        <w:spacing w:before="0" w:beforeAutospacing="0" w:after="0" w:afterAutospacing="0"/>
        <w:ind w:firstLine="540"/>
        <w:jc w:val="both"/>
        <w:rPr>
          <w:color w:val="000000" w:themeColor="text1"/>
          <w:sz w:val="26"/>
          <w:szCs w:val="26"/>
        </w:rPr>
      </w:pPr>
      <w:r w:rsidRPr="00D57EC1">
        <w:rPr>
          <w:color w:val="000000" w:themeColor="text1"/>
          <w:sz w:val="26"/>
          <w:szCs w:val="26"/>
        </w:rPr>
        <w:t xml:space="preserve">Контролируемое лицо не имеет права отказаться от исполнения соглашения в одностороннем порядке. </w:t>
      </w:r>
    </w:p>
    <w:p w14:paraId="21A1C6AA" w14:textId="77777777" w:rsidR="00C036D9" w:rsidRPr="00D57EC1" w:rsidRDefault="00C036D9" w:rsidP="00B348A4">
      <w:pPr>
        <w:spacing w:line="288" w:lineRule="atLeast"/>
        <w:ind w:firstLine="567"/>
        <w:jc w:val="both"/>
        <w:rPr>
          <w:sz w:val="26"/>
          <w:szCs w:val="26"/>
        </w:rPr>
      </w:pPr>
    </w:p>
    <w:p w14:paraId="6C3BA071" w14:textId="101029E7" w:rsidR="002873F3" w:rsidRPr="00D57EC1" w:rsidRDefault="002873F3" w:rsidP="00B348A4">
      <w:pPr>
        <w:ind w:firstLine="567"/>
        <w:jc w:val="center"/>
        <w:rPr>
          <w:sz w:val="26"/>
          <w:szCs w:val="26"/>
        </w:rPr>
      </w:pPr>
      <w:r w:rsidRPr="00D57EC1">
        <w:rPr>
          <w:sz w:val="26"/>
          <w:szCs w:val="26"/>
        </w:rPr>
        <w:t>6. Обжалование решений Управления имущественных</w:t>
      </w:r>
      <w:r w:rsidR="008F7FAC" w:rsidRPr="00D57EC1">
        <w:rPr>
          <w:sz w:val="26"/>
          <w:szCs w:val="26"/>
        </w:rPr>
        <w:t xml:space="preserve"> и земельных отношений А</w:t>
      </w:r>
      <w:r w:rsidRPr="00D57EC1">
        <w:rPr>
          <w:sz w:val="26"/>
          <w:szCs w:val="26"/>
        </w:rPr>
        <w:t>дминистрации Усть-Абаканского</w:t>
      </w:r>
      <w:r w:rsidR="008F7FAC" w:rsidRPr="00D57EC1">
        <w:rPr>
          <w:sz w:val="26"/>
          <w:szCs w:val="26"/>
        </w:rPr>
        <w:t xml:space="preserve"> муниципального </w:t>
      </w:r>
      <w:r w:rsidRPr="00D57EC1">
        <w:rPr>
          <w:sz w:val="26"/>
          <w:szCs w:val="26"/>
        </w:rPr>
        <w:t>район</w:t>
      </w:r>
      <w:r w:rsidR="003F060A">
        <w:rPr>
          <w:sz w:val="26"/>
          <w:szCs w:val="26"/>
        </w:rPr>
        <w:t>а</w:t>
      </w:r>
      <w:r w:rsidR="008F7FAC" w:rsidRPr="00D57EC1">
        <w:rPr>
          <w:sz w:val="26"/>
          <w:szCs w:val="26"/>
        </w:rPr>
        <w:t xml:space="preserve"> Республики Хакасия</w:t>
      </w:r>
      <w:r w:rsidRPr="00D57EC1">
        <w:rPr>
          <w:sz w:val="26"/>
          <w:szCs w:val="26"/>
        </w:rPr>
        <w:t xml:space="preserve">, </w:t>
      </w:r>
    </w:p>
    <w:p w14:paraId="4686F4BA" w14:textId="77777777" w:rsidR="002873F3" w:rsidRPr="00D57EC1" w:rsidRDefault="002873F3" w:rsidP="00B348A4">
      <w:pPr>
        <w:ind w:firstLine="567"/>
        <w:jc w:val="center"/>
        <w:rPr>
          <w:sz w:val="26"/>
          <w:szCs w:val="26"/>
        </w:rPr>
      </w:pPr>
      <w:r w:rsidRPr="00D57EC1">
        <w:rPr>
          <w:sz w:val="26"/>
          <w:szCs w:val="26"/>
        </w:rPr>
        <w:t xml:space="preserve">действий (бездействия) должностных лиц Управления </w:t>
      </w:r>
    </w:p>
    <w:p w14:paraId="42677024" w14:textId="19309311" w:rsidR="002873F3" w:rsidRPr="00D57EC1" w:rsidRDefault="002873F3" w:rsidP="00B348A4">
      <w:pPr>
        <w:ind w:firstLine="567"/>
        <w:jc w:val="center"/>
        <w:rPr>
          <w:sz w:val="26"/>
          <w:szCs w:val="26"/>
        </w:rPr>
      </w:pPr>
      <w:r w:rsidRPr="00D57EC1">
        <w:rPr>
          <w:sz w:val="26"/>
          <w:szCs w:val="26"/>
        </w:rPr>
        <w:t xml:space="preserve">имущественных </w:t>
      </w:r>
      <w:r w:rsidR="008F7FAC" w:rsidRPr="00D57EC1">
        <w:rPr>
          <w:sz w:val="26"/>
          <w:szCs w:val="26"/>
        </w:rPr>
        <w:t xml:space="preserve">и земельных отношений Администрации </w:t>
      </w:r>
    </w:p>
    <w:p w14:paraId="1545F67D" w14:textId="3D08DEC3" w:rsidR="002873F3" w:rsidRPr="002873F3" w:rsidRDefault="002873F3" w:rsidP="00B348A4">
      <w:pPr>
        <w:ind w:firstLine="567"/>
        <w:jc w:val="center"/>
        <w:rPr>
          <w:sz w:val="26"/>
          <w:szCs w:val="26"/>
        </w:rPr>
      </w:pPr>
      <w:r w:rsidRPr="00D57EC1">
        <w:rPr>
          <w:sz w:val="26"/>
          <w:szCs w:val="26"/>
        </w:rPr>
        <w:t xml:space="preserve">Усть-Абаканского </w:t>
      </w:r>
      <w:r w:rsidR="008F7FAC" w:rsidRPr="00D57EC1">
        <w:rPr>
          <w:sz w:val="26"/>
          <w:szCs w:val="26"/>
        </w:rPr>
        <w:t>муниципального</w:t>
      </w:r>
      <w:r w:rsidR="008F7FAC" w:rsidRPr="008F7FAC">
        <w:rPr>
          <w:sz w:val="26"/>
          <w:szCs w:val="26"/>
        </w:rPr>
        <w:t xml:space="preserve"> </w:t>
      </w:r>
      <w:r w:rsidRPr="002873F3">
        <w:rPr>
          <w:sz w:val="26"/>
          <w:szCs w:val="26"/>
        </w:rPr>
        <w:t>района</w:t>
      </w:r>
      <w:r w:rsidR="008F7FAC" w:rsidRPr="008F7FAC">
        <w:rPr>
          <w:sz w:val="26"/>
          <w:szCs w:val="26"/>
        </w:rPr>
        <w:t xml:space="preserve"> Республик Хакасия</w:t>
      </w:r>
      <w:r w:rsidRPr="002873F3">
        <w:rPr>
          <w:sz w:val="26"/>
          <w:szCs w:val="26"/>
        </w:rPr>
        <w:t xml:space="preserve"> </w:t>
      </w:r>
    </w:p>
    <w:p w14:paraId="380DD1FB" w14:textId="77777777" w:rsidR="002873F3" w:rsidRPr="002873F3" w:rsidRDefault="002873F3" w:rsidP="00B348A4">
      <w:pPr>
        <w:spacing w:line="288" w:lineRule="atLeast"/>
        <w:ind w:firstLine="567"/>
        <w:jc w:val="both"/>
        <w:rPr>
          <w:sz w:val="24"/>
          <w:szCs w:val="24"/>
        </w:rPr>
      </w:pPr>
      <w:r w:rsidRPr="002873F3">
        <w:rPr>
          <w:sz w:val="24"/>
          <w:szCs w:val="24"/>
        </w:rPr>
        <w:t xml:space="preserve">  </w:t>
      </w:r>
    </w:p>
    <w:p w14:paraId="1FFF22AC" w14:textId="2B4B5088" w:rsidR="002873F3" w:rsidRPr="002873F3" w:rsidRDefault="002873F3" w:rsidP="00B348A4">
      <w:pPr>
        <w:spacing w:line="288" w:lineRule="atLeast"/>
        <w:ind w:firstLine="567"/>
        <w:jc w:val="both"/>
        <w:rPr>
          <w:color w:val="000000" w:themeColor="text1"/>
          <w:sz w:val="26"/>
          <w:szCs w:val="26"/>
        </w:rPr>
      </w:pPr>
      <w:r w:rsidRPr="002873F3">
        <w:rPr>
          <w:color w:val="000000" w:themeColor="text1"/>
          <w:sz w:val="26"/>
          <w:szCs w:val="26"/>
        </w:rPr>
        <w:t xml:space="preserve">53. </w:t>
      </w:r>
      <w:r w:rsidR="003F060A">
        <w:rPr>
          <w:color w:val="000000" w:themeColor="text1"/>
          <w:sz w:val="26"/>
          <w:szCs w:val="26"/>
        </w:rPr>
        <w:t>С</w:t>
      </w:r>
      <w:r w:rsidRPr="002873F3">
        <w:rPr>
          <w:color w:val="000000" w:themeColor="text1"/>
          <w:sz w:val="26"/>
          <w:szCs w:val="26"/>
        </w:rPr>
        <w:t xml:space="preserve">удебное обжалование решений Управления </w:t>
      </w:r>
      <w:r w:rsidR="008F7FAC" w:rsidRPr="00B348A4">
        <w:rPr>
          <w:bCs/>
          <w:color w:val="000000" w:themeColor="text1"/>
          <w:sz w:val="26"/>
          <w:szCs w:val="26"/>
        </w:rPr>
        <w:t xml:space="preserve">имущественных и земельных отношений Администрации Усть-Абаканского муниципального района </w:t>
      </w:r>
      <w:r w:rsidR="008F7FAC" w:rsidRPr="0061178D">
        <w:rPr>
          <w:bCs/>
          <w:color w:val="000000" w:themeColor="text1"/>
          <w:sz w:val="26"/>
          <w:szCs w:val="26"/>
        </w:rPr>
        <w:t>Республики Хакасия</w:t>
      </w:r>
      <w:r w:rsidR="00877EAD">
        <w:rPr>
          <w:bCs/>
          <w:color w:val="000000" w:themeColor="text1"/>
          <w:sz w:val="26"/>
          <w:szCs w:val="26"/>
        </w:rPr>
        <w:t>,</w:t>
      </w:r>
      <w:r w:rsidR="008F7FAC" w:rsidRPr="0061178D">
        <w:rPr>
          <w:color w:val="000000" w:themeColor="text1"/>
          <w:sz w:val="26"/>
          <w:szCs w:val="26"/>
        </w:rPr>
        <w:t xml:space="preserve"> </w:t>
      </w:r>
      <w:r w:rsidRPr="002873F3">
        <w:rPr>
          <w:color w:val="000000" w:themeColor="text1"/>
          <w:sz w:val="26"/>
          <w:szCs w:val="26"/>
        </w:rPr>
        <w:t>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w:t>
      </w:r>
      <w:r w:rsidR="00877EAD">
        <w:rPr>
          <w:color w:val="000000" w:themeColor="text1"/>
          <w:sz w:val="26"/>
          <w:szCs w:val="26"/>
        </w:rPr>
        <w:t>ую</w:t>
      </w:r>
      <w:r w:rsidRPr="002873F3">
        <w:rPr>
          <w:color w:val="000000" w:themeColor="text1"/>
          <w:sz w:val="26"/>
          <w:szCs w:val="26"/>
        </w:rPr>
        <w:t xml:space="preserve"> деятельност</w:t>
      </w:r>
      <w:r w:rsidR="00877EAD">
        <w:rPr>
          <w:color w:val="000000" w:themeColor="text1"/>
          <w:sz w:val="26"/>
          <w:szCs w:val="26"/>
        </w:rPr>
        <w:t>ь.</w:t>
      </w:r>
    </w:p>
    <w:p w14:paraId="19E1E1D3" w14:textId="5B150B63" w:rsidR="002873F3" w:rsidRPr="005B77F4" w:rsidRDefault="002873F3" w:rsidP="00B348A4">
      <w:pPr>
        <w:ind w:firstLine="567"/>
        <w:jc w:val="both"/>
        <w:rPr>
          <w:sz w:val="26"/>
          <w:szCs w:val="26"/>
        </w:rPr>
      </w:pPr>
      <w:bookmarkStart w:id="4" w:name="p227"/>
      <w:bookmarkEnd w:id="4"/>
      <w:r w:rsidRPr="005B77F4">
        <w:rPr>
          <w:color w:val="000000" w:themeColor="text1"/>
          <w:sz w:val="26"/>
          <w:szCs w:val="26"/>
        </w:rPr>
        <w:t>54. Жалобы на решения и действия (бездействие) Управления</w:t>
      </w:r>
      <w:r w:rsidR="008F7FAC" w:rsidRPr="005B77F4">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5B77F4">
        <w:rPr>
          <w:color w:val="000000" w:themeColor="text1"/>
          <w:sz w:val="26"/>
          <w:szCs w:val="26"/>
        </w:rPr>
        <w:t xml:space="preserve">, действий (бездействия) его должностных лиц подаются в письменной форме на бумажном носителе либо в электронном виде с использованием регионального портала государственных и муниципальных услуг на имя Главы Усть-Абаканского </w:t>
      </w:r>
      <w:r w:rsidR="00B348A4" w:rsidRPr="005B77F4">
        <w:rPr>
          <w:color w:val="000000" w:themeColor="text1"/>
          <w:sz w:val="26"/>
          <w:szCs w:val="26"/>
        </w:rPr>
        <w:t xml:space="preserve">муниципального </w:t>
      </w:r>
      <w:r w:rsidRPr="005B77F4">
        <w:rPr>
          <w:color w:val="000000" w:themeColor="text1"/>
          <w:sz w:val="26"/>
          <w:szCs w:val="26"/>
        </w:rPr>
        <w:t>района</w:t>
      </w:r>
      <w:r w:rsidR="00B348A4" w:rsidRPr="005B77F4">
        <w:rPr>
          <w:color w:val="000000" w:themeColor="text1"/>
          <w:sz w:val="26"/>
          <w:szCs w:val="26"/>
        </w:rPr>
        <w:t xml:space="preserve"> Республики </w:t>
      </w:r>
      <w:r w:rsidR="00B348A4" w:rsidRPr="005B77F4">
        <w:rPr>
          <w:sz w:val="26"/>
          <w:szCs w:val="26"/>
        </w:rPr>
        <w:t>Хакасия</w:t>
      </w:r>
      <w:r w:rsidRPr="005B77F4">
        <w:rPr>
          <w:sz w:val="26"/>
          <w:szCs w:val="26"/>
        </w:rPr>
        <w:t>. Жалоба должна быть подписана лицом, подающим жалобу, или его представителем. При подаче жалобы в электронном виде гражданином она должна быть подписана простой электронной подписью или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1161D390" w14:textId="77777777" w:rsidR="00877EAD" w:rsidRPr="005B77F4" w:rsidRDefault="00877EAD" w:rsidP="00877EAD">
      <w:pPr>
        <w:pStyle w:val="a8"/>
        <w:spacing w:before="0" w:beforeAutospacing="0" w:after="0" w:afterAutospacing="0" w:line="288" w:lineRule="atLeast"/>
        <w:ind w:firstLine="540"/>
        <w:jc w:val="both"/>
        <w:rPr>
          <w:sz w:val="26"/>
          <w:szCs w:val="26"/>
        </w:rPr>
      </w:pPr>
      <w:r w:rsidRPr="005B77F4">
        <w:rPr>
          <w:sz w:val="26"/>
          <w:szCs w:val="26"/>
        </w:rPr>
        <w:t>Жалоба подлежит рассмотрению в течение пятнадцати рабочих дней со дня ее регистрации в подсистеме досудебного обжалования.</w:t>
      </w:r>
    </w:p>
    <w:p w14:paraId="140B3508" w14:textId="351F6B3D" w:rsidR="00877EAD" w:rsidRPr="005B77F4" w:rsidRDefault="00877EAD" w:rsidP="00877EAD">
      <w:pPr>
        <w:pStyle w:val="a8"/>
        <w:spacing w:before="0" w:beforeAutospacing="0" w:after="0" w:afterAutospacing="0" w:line="288" w:lineRule="atLeast"/>
        <w:ind w:firstLine="540"/>
        <w:jc w:val="both"/>
        <w:rPr>
          <w:sz w:val="26"/>
          <w:szCs w:val="26"/>
        </w:rPr>
      </w:pPr>
      <w:r w:rsidRPr="005B77F4">
        <w:rPr>
          <w:sz w:val="26"/>
          <w:szCs w:val="26"/>
        </w:rPr>
        <w:t xml:space="preserve">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w:t>
      </w:r>
    </w:p>
    <w:p w14:paraId="6A349FB3" w14:textId="2E0DC4F7" w:rsidR="00B348A4" w:rsidRPr="0061178D" w:rsidRDefault="002873F3" w:rsidP="00B348A4">
      <w:pPr>
        <w:ind w:firstLine="567"/>
        <w:jc w:val="both"/>
        <w:rPr>
          <w:sz w:val="26"/>
          <w:szCs w:val="26"/>
        </w:rPr>
      </w:pPr>
      <w:r w:rsidRPr="002873F3">
        <w:rPr>
          <w:sz w:val="26"/>
          <w:szCs w:val="26"/>
        </w:rPr>
        <w:lastRenderedPageBreak/>
        <w:t xml:space="preserve">55. </w:t>
      </w:r>
      <w:r w:rsidR="00B348A4" w:rsidRPr="0061178D">
        <w:rPr>
          <w:bCs/>
          <w:color w:val="000000" w:themeColor="text1"/>
          <w:sz w:val="26"/>
          <w:szCs w:val="26"/>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7FDF9720" w14:textId="77777777" w:rsidR="00B348A4" w:rsidRPr="007166BF" w:rsidRDefault="00B348A4" w:rsidP="00B348A4">
      <w:pPr>
        <w:ind w:firstLine="567"/>
        <w:jc w:val="both"/>
        <w:rPr>
          <w:bCs/>
          <w:color w:val="000000" w:themeColor="text1"/>
          <w:sz w:val="26"/>
          <w:szCs w:val="26"/>
        </w:rPr>
      </w:pPr>
      <w:r w:rsidRPr="0061178D">
        <w:rPr>
          <w:bCs/>
          <w:color w:val="000000" w:themeColor="text1"/>
          <w:sz w:val="26"/>
          <w:szCs w:val="26"/>
        </w:rPr>
        <w:t>1) решений о проведении контрольных</w:t>
      </w:r>
      <w:r w:rsidRPr="007166BF">
        <w:rPr>
          <w:bCs/>
          <w:color w:val="000000" w:themeColor="text1"/>
          <w:sz w:val="26"/>
          <w:szCs w:val="26"/>
        </w:rPr>
        <w:t xml:space="preserve"> мероприятий и обязательных профилактических визитов;</w:t>
      </w:r>
    </w:p>
    <w:p w14:paraId="3FB5A58E" w14:textId="77777777" w:rsidR="00B348A4" w:rsidRPr="007166BF" w:rsidRDefault="00B348A4" w:rsidP="00B348A4">
      <w:pPr>
        <w:ind w:firstLine="567"/>
        <w:jc w:val="both"/>
        <w:rPr>
          <w:bCs/>
          <w:color w:val="000000" w:themeColor="text1"/>
          <w:sz w:val="26"/>
          <w:szCs w:val="26"/>
        </w:rPr>
      </w:pPr>
      <w:r w:rsidRPr="007166BF">
        <w:rPr>
          <w:bCs/>
          <w:color w:val="000000" w:themeColor="text1"/>
          <w:sz w:val="26"/>
          <w:szCs w:val="26"/>
        </w:rPr>
        <w:t>2) актов контрольных мероприятий и обязательных профилактических визитов, предписаний об устранении выявленных нарушений;</w:t>
      </w:r>
    </w:p>
    <w:p w14:paraId="369D0709" w14:textId="6E6B8166" w:rsidR="00B348A4" w:rsidRPr="007166BF" w:rsidRDefault="00B348A4" w:rsidP="00B348A4">
      <w:pPr>
        <w:ind w:firstLine="567"/>
        <w:jc w:val="both"/>
        <w:rPr>
          <w:bCs/>
          <w:color w:val="000000" w:themeColor="text1"/>
          <w:sz w:val="26"/>
          <w:szCs w:val="26"/>
        </w:rPr>
      </w:pPr>
      <w:r w:rsidRPr="007166BF">
        <w:rPr>
          <w:bCs/>
          <w:color w:val="000000" w:themeColor="text1"/>
          <w:sz w:val="26"/>
          <w:szCs w:val="26"/>
        </w:rPr>
        <w:t>3) действий (бездействия) должностных лиц Управления имущественных и земельных отношений Администрации Усть-Абаканского муниципального района</w:t>
      </w:r>
      <w:r>
        <w:rPr>
          <w:bCs/>
          <w:color w:val="000000" w:themeColor="text1"/>
          <w:sz w:val="26"/>
          <w:szCs w:val="26"/>
        </w:rPr>
        <w:t xml:space="preserve"> Республики Хакасия</w:t>
      </w:r>
      <w:r w:rsidRPr="007166BF">
        <w:rPr>
          <w:bCs/>
          <w:color w:val="000000" w:themeColor="text1"/>
          <w:sz w:val="26"/>
          <w:szCs w:val="26"/>
        </w:rPr>
        <w:t xml:space="preserve"> в рамках контрольных мероприятий и обязательных профилактических визитов;</w:t>
      </w:r>
    </w:p>
    <w:p w14:paraId="4123C4ED" w14:textId="77777777" w:rsidR="00B348A4" w:rsidRPr="007166BF" w:rsidRDefault="00B348A4" w:rsidP="00B348A4">
      <w:pPr>
        <w:ind w:firstLine="567"/>
        <w:jc w:val="both"/>
        <w:rPr>
          <w:bCs/>
          <w:color w:val="000000" w:themeColor="text1"/>
          <w:sz w:val="26"/>
          <w:szCs w:val="26"/>
        </w:rPr>
      </w:pPr>
      <w:r w:rsidRPr="007166BF">
        <w:rPr>
          <w:bCs/>
          <w:color w:val="000000" w:themeColor="text1"/>
          <w:sz w:val="26"/>
          <w:szCs w:val="26"/>
        </w:rPr>
        <w:t>4) решений об отнесении объектов контроля к соответствующей категории риска;</w:t>
      </w:r>
    </w:p>
    <w:p w14:paraId="14469E14" w14:textId="77777777" w:rsidR="00B348A4" w:rsidRPr="007166BF" w:rsidRDefault="00B348A4" w:rsidP="00B348A4">
      <w:pPr>
        <w:ind w:firstLine="567"/>
        <w:jc w:val="both"/>
        <w:rPr>
          <w:bCs/>
          <w:color w:val="000000" w:themeColor="text1"/>
          <w:sz w:val="26"/>
          <w:szCs w:val="26"/>
        </w:rPr>
      </w:pPr>
      <w:r w:rsidRPr="007166BF">
        <w:rPr>
          <w:bCs/>
          <w:color w:val="000000" w:themeColor="text1"/>
          <w:sz w:val="26"/>
          <w:szCs w:val="26"/>
        </w:rPr>
        <w:t>5) решений об отказе в проведении обязательных профилактических визитов по заявлениям контролируемых лиц;</w:t>
      </w:r>
    </w:p>
    <w:p w14:paraId="742B20E8" w14:textId="5AB83D7D" w:rsidR="00B348A4" w:rsidRDefault="00B348A4" w:rsidP="0061178D">
      <w:pPr>
        <w:ind w:firstLine="567"/>
        <w:jc w:val="both"/>
        <w:rPr>
          <w:bCs/>
          <w:color w:val="000000" w:themeColor="text1"/>
          <w:sz w:val="26"/>
          <w:szCs w:val="26"/>
        </w:rPr>
      </w:pPr>
      <w:r w:rsidRPr="007166BF">
        <w:rPr>
          <w:bCs/>
          <w:color w:val="000000" w:themeColor="text1"/>
          <w:sz w:val="26"/>
          <w:szCs w:val="26"/>
        </w:rPr>
        <w:t xml:space="preserve">6) иных решений, принимаемых Управлением имущественных и земельных отношений Администрации Усть-Абаканского муниципального района </w:t>
      </w:r>
      <w:r w:rsidR="0061178D">
        <w:rPr>
          <w:bCs/>
          <w:color w:val="000000" w:themeColor="text1"/>
          <w:sz w:val="26"/>
          <w:szCs w:val="26"/>
        </w:rPr>
        <w:t xml:space="preserve">Республики Хакасия </w:t>
      </w:r>
      <w:r w:rsidRPr="007166BF">
        <w:rPr>
          <w:bCs/>
          <w:color w:val="000000" w:themeColor="text1"/>
          <w:sz w:val="26"/>
          <w:szCs w:val="26"/>
        </w:rPr>
        <w:t>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47E577EB" w14:textId="31E5C477" w:rsidR="002873F3" w:rsidRPr="002873F3" w:rsidRDefault="002873F3" w:rsidP="0061178D">
      <w:pPr>
        <w:ind w:firstLine="567"/>
        <w:jc w:val="both"/>
        <w:rPr>
          <w:sz w:val="26"/>
          <w:szCs w:val="26"/>
        </w:rPr>
      </w:pPr>
      <w:bookmarkStart w:id="5" w:name="p233"/>
      <w:bookmarkEnd w:id="5"/>
      <w:r w:rsidRPr="002873F3">
        <w:rPr>
          <w:sz w:val="24"/>
          <w:szCs w:val="24"/>
        </w:rPr>
        <w:t>56</w:t>
      </w:r>
      <w:r w:rsidRPr="002873F3">
        <w:rPr>
          <w:sz w:val="26"/>
          <w:szCs w:val="26"/>
        </w:rPr>
        <w:t>. Жалоба на решение Управления</w:t>
      </w:r>
      <w:r w:rsidR="0061178D" w:rsidRPr="0061178D">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2873F3">
        <w:rPr>
          <w:sz w:val="26"/>
          <w:szCs w:val="26"/>
        </w:rPr>
        <w:t xml:space="preserve">,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 </w:t>
      </w:r>
    </w:p>
    <w:p w14:paraId="4936513B" w14:textId="080B74EF" w:rsidR="002873F3" w:rsidRPr="002873F3" w:rsidRDefault="002873F3" w:rsidP="0061178D">
      <w:pPr>
        <w:ind w:firstLine="567"/>
        <w:jc w:val="both"/>
        <w:rPr>
          <w:sz w:val="26"/>
          <w:szCs w:val="26"/>
        </w:rPr>
      </w:pPr>
      <w:bookmarkStart w:id="6" w:name="p234"/>
      <w:bookmarkEnd w:id="6"/>
      <w:r w:rsidRPr="002873F3">
        <w:rPr>
          <w:sz w:val="26"/>
          <w:szCs w:val="26"/>
        </w:rPr>
        <w:t xml:space="preserve">57. Жалоба на предписание Управления </w:t>
      </w:r>
      <w:r w:rsidR="0061178D" w:rsidRPr="00921C36">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61178D" w:rsidRPr="00921C36">
        <w:rPr>
          <w:sz w:val="26"/>
          <w:szCs w:val="26"/>
        </w:rPr>
        <w:t xml:space="preserve"> </w:t>
      </w:r>
      <w:r w:rsidRPr="002873F3">
        <w:rPr>
          <w:sz w:val="26"/>
          <w:szCs w:val="26"/>
        </w:rPr>
        <w:t xml:space="preserve">может быть подана в течение 10 рабочих дней с момента получения контролируемым лицом предписания. </w:t>
      </w:r>
    </w:p>
    <w:p w14:paraId="43D71CA0" w14:textId="77777777" w:rsidR="002873F3" w:rsidRPr="002873F3" w:rsidRDefault="002873F3" w:rsidP="0061178D">
      <w:pPr>
        <w:ind w:firstLine="567"/>
        <w:jc w:val="both"/>
        <w:rPr>
          <w:sz w:val="26"/>
          <w:szCs w:val="26"/>
        </w:rPr>
      </w:pPr>
      <w:r w:rsidRPr="002873F3">
        <w:rPr>
          <w:sz w:val="26"/>
          <w:szCs w:val="26"/>
        </w:rPr>
        <w:t xml:space="preserve">В случае пропуска по уважительной причине срока подачи жалобы этот срок по ходатайству лица, подающего жалобу, может быть восстановлен в случае наличия уважительных причин. </w:t>
      </w:r>
    </w:p>
    <w:p w14:paraId="2E71F7F3" w14:textId="77777777" w:rsidR="002873F3" w:rsidRPr="002873F3" w:rsidRDefault="002873F3" w:rsidP="0061178D">
      <w:pPr>
        <w:ind w:firstLine="567"/>
        <w:jc w:val="both"/>
        <w:rPr>
          <w:sz w:val="26"/>
          <w:szCs w:val="26"/>
        </w:rPr>
      </w:pPr>
      <w:r w:rsidRPr="002873F3">
        <w:rPr>
          <w:sz w:val="26"/>
          <w:szCs w:val="26"/>
        </w:rPr>
        <w:t xml:space="preserve">58. Лицо, подавшее жалобу, до принятия решения по жалобе может отозвать ее. При этом повторное направление жалобы по тем же основаниям не допускается. </w:t>
      </w:r>
    </w:p>
    <w:p w14:paraId="6541E63D" w14:textId="6D6915E7" w:rsidR="002873F3" w:rsidRPr="002873F3" w:rsidRDefault="002873F3" w:rsidP="0061178D">
      <w:pPr>
        <w:ind w:firstLine="567"/>
        <w:jc w:val="both"/>
        <w:rPr>
          <w:sz w:val="26"/>
          <w:szCs w:val="26"/>
        </w:rPr>
      </w:pPr>
      <w:r w:rsidRPr="002873F3">
        <w:rPr>
          <w:sz w:val="26"/>
          <w:szCs w:val="26"/>
        </w:rPr>
        <w:t>59. Жалоба может содержать ходатайство о приостановлении исполнения обжалуемого решения Управления</w:t>
      </w:r>
      <w:r w:rsidR="0061178D" w:rsidRPr="00921C36">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2873F3">
        <w:rPr>
          <w:sz w:val="26"/>
          <w:szCs w:val="26"/>
        </w:rPr>
        <w:t xml:space="preserve">. </w:t>
      </w:r>
    </w:p>
    <w:p w14:paraId="2C2A9E82" w14:textId="67ECEC20" w:rsidR="002873F3" w:rsidRPr="002873F3" w:rsidRDefault="002873F3" w:rsidP="0061178D">
      <w:pPr>
        <w:ind w:firstLine="567"/>
        <w:jc w:val="both"/>
        <w:rPr>
          <w:sz w:val="26"/>
          <w:szCs w:val="26"/>
        </w:rPr>
      </w:pPr>
      <w:r w:rsidRPr="002873F3">
        <w:rPr>
          <w:sz w:val="26"/>
          <w:szCs w:val="26"/>
        </w:rPr>
        <w:t>Глава Усть-Абаканского</w:t>
      </w:r>
      <w:r w:rsidR="0061178D" w:rsidRPr="00921C36">
        <w:rPr>
          <w:sz w:val="26"/>
          <w:szCs w:val="26"/>
        </w:rPr>
        <w:t xml:space="preserve"> муниципального</w:t>
      </w:r>
      <w:r w:rsidRPr="002873F3">
        <w:rPr>
          <w:sz w:val="26"/>
          <w:szCs w:val="26"/>
        </w:rPr>
        <w:t xml:space="preserve"> района</w:t>
      </w:r>
      <w:r w:rsidR="0061178D" w:rsidRPr="00921C36">
        <w:rPr>
          <w:sz w:val="26"/>
          <w:szCs w:val="26"/>
        </w:rPr>
        <w:t xml:space="preserve"> Республики Хакасия</w:t>
      </w:r>
      <w:r w:rsidRPr="002873F3">
        <w:rPr>
          <w:sz w:val="26"/>
          <w:szCs w:val="26"/>
        </w:rPr>
        <w:t xml:space="preserve"> в срок не позднее двух рабочих дней со дня регистрации жалобы принимает решение по ходатайству: </w:t>
      </w:r>
    </w:p>
    <w:p w14:paraId="7A0FADBA" w14:textId="51B6F740" w:rsidR="002873F3" w:rsidRPr="002873F3" w:rsidRDefault="002873F3" w:rsidP="0061178D">
      <w:pPr>
        <w:spacing w:line="288" w:lineRule="atLeast"/>
        <w:ind w:firstLine="567"/>
        <w:jc w:val="both"/>
        <w:rPr>
          <w:sz w:val="26"/>
          <w:szCs w:val="26"/>
        </w:rPr>
      </w:pPr>
      <w:r w:rsidRPr="002873F3">
        <w:rPr>
          <w:sz w:val="26"/>
          <w:szCs w:val="26"/>
        </w:rPr>
        <w:t>- о приостановлении исполнения обжалуемого решения Управления</w:t>
      </w:r>
      <w:r w:rsidR="0061178D" w:rsidRPr="00921C36">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2873F3">
        <w:rPr>
          <w:sz w:val="26"/>
          <w:szCs w:val="26"/>
        </w:rPr>
        <w:t xml:space="preserve">; </w:t>
      </w:r>
    </w:p>
    <w:p w14:paraId="4688A3DE" w14:textId="2B147F90" w:rsidR="002873F3" w:rsidRPr="002873F3" w:rsidRDefault="002873F3" w:rsidP="0061178D">
      <w:pPr>
        <w:spacing w:line="288" w:lineRule="atLeast"/>
        <w:ind w:firstLine="567"/>
        <w:jc w:val="both"/>
        <w:rPr>
          <w:sz w:val="26"/>
          <w:szCs w:val="26"/>
        </w:rPr>
      </w:pPr>
      <w:r w:rsidRPr="002873F3">
        <w:rPr>
          <w:sz w:val="26"/>
          <w:szCs w:val="26"/>
        </w:rPr>
        <w:t>- об отказе в приостановлении исполнения обжалуемого решения Управления</w:t>
      </w:r>
      <w:r w:rsidR="0061178D" w:rsidRPr="00921C36">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2873F3">
        <w:rPr>
          <w:sz w:val="26"/>
          <w:szCs w:val="26"/>
        </w:rPr>
        <w:t xml:space="preserve">. </w:t>
      </w:r>
    </w:p>
    <w:p w14:paraId="030359B0" w14:textId="77777777" w:rsidR="002873F3" w:rsidRPr="002873F3" w:rsidRDefault="002873F3" w:rsidP="0061178D">
      <w:pPr>
        <w:spacing w:line="288" w:lineRule="atLeast"/>
        <w:ind w:firstLine="567"/>
        <w:jc w:val="both"/>
        <w:rPr>
          <w:sz w:val="26"/>
          <w:szCs w:val="26"/>
        </w:rPr>
      </w:pPr>
      <w:r w:rsidRPr="002873F3">
        <w:rPr>
          <w:sz w:val="26"/>
          <w:szCs w:val="26"/>
        </w:rPr>
        <w:t xml:space="preserve">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 </w:t>
      </w:r>
    </w:p>
    <w:p w14:paraId="329466D7" w14:textId="77777777" w:rsidR="002873F3" w:rsidRPr="002873F3" w:rsidRDefault="002873F3" w:rsidP="0061178D">
      <w:pPr>
        <w:spacing w:line="288" w:lineRule="atLeast"/>
        <w:ind w:firstLine="567"/>
        <w:jc w:val="both"/>
        <w:rPr>
          <w:sz w:val="26"/>
          <w:szCs w:val="26"/>
        </w:rPr>
      </w:pPr>
      <w:r w:rsidRPr="002873F3">
        <w:rPr>
          <w:sz w:val="26"/>
          <w:szCs w:val="26"/>
        </w:rPr>
        <w:t xml:space="preserve">60. Жалоба должна содержать: </w:t>
      </w:r>
    </w:p>
    <w:p w14:paraId="023A1EE7" w14:textId="77777777" w:rsidR="002873F3" w:rsidRPr="002873F3" w:rsidRDefault="002873F3" w:rsidP="0061178D">
      <w:pPr>
        <w:spacing w:line="288" w:lineRule="atLeast"/>
        <w:ind w:firstLine="567"/>
        <w:jc w:val="both"/>
        <w:rPr>
          <w:sz w:val="26"/>
          <w:szCs w:val="26"/>
        </w:rPr>
      </w:pPr>
      <w:r w:rsidRPr="002873F3">
        <w:rPr>
          <w:sz w:val="26"/>
          <w:szCs w:val="26"/>
        </w:rPr>
        <w:t xml:space="preserve">1) наименование уполномоченного органа, фамилию, имя, отчество (при наличии) должностного лица, решение и (или) действие (бездействие) которых обжалуются; </w:t>
      </w:r>
    </w:p>
    <w:p w14:paraId="0AC03167" w14:textId="77777777" w:rsidR="002873F3" w:rsidRPr="005B77F4" w:rsidRDefault="002873F3" w:rsidP="0061178D">
      <w:pPr>
        <w:spacing w:line="288" w:lineRule="atLeast"/>
        <w:ind w:firstLine="567"/>
        <w:jc w:val="both"/>
        <w:rPr>
          <w:sz w:val="26"/>
          <w:szCs w:val="26"/>
        </w:rPr>
      </w:pPr>
      <w:r w:rsidRPr="005B77F4">
        <w:rPr>
          <w:sz w:val="26"/>
          <w:szCs w:val="26"/>
        </w:rPr>
        <w:lastRenderedPageBreak/>
        <w:t xml:space="preserve">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 </w:t>
      </w:r>
    </w:p>
    <w:p w14:paraId="0A33F9B7" w14:textId="7D5EDA00" w:rsidR="002873F3" w:rsidRPr="005B77F4" w:rsidRDefault="002873F3" w:rsidP="0061178D">
      <w:pPr>
        <w:spacing w:line="288" w:lineRule="atLeast"/>
        <w:ind w:firstLine="567"/>
        <w:jc w:val="both"/>
        <w:rPr>
          <w:sz w:val="26"/>
          <w:szCs w:val="26"/>
        </w:rPr>
      </w:pPr>
      <w:r w:rsidRPr="005B77F4">
        <w:rPr>
          <w:sz w:val="26"/>
          <w:szCs w:val="26"/>
        </w:rPr>
        <w:t xml:space="preserve">3) сведения об обжалуемых решениях Управления </w:t>
      </w:r>
      <w:r w:rsidR="0061178D" w:rsidRPr="005B77F4">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61178D" w:rsidRPr="005B77F4">
        <w:rPr>
          <w:sz w:val="26"/>
          <w:szCs w:val="26"/>
        </w:rPr>
        <w:t xml:space="preserve"> </w:t>
      </w:r>
      <w:r w:rsidRPr="005B77F4">
        <w:rPr>
          <w:sz w:val="26"/>
          <w:szCs w:val="26"/>
        </w:rPr>
        <w:t xml:space="preserve">и (или) действии (бездействии) его должностного лица, которые привели или могут привести к нарушению прав контролируемого лица, подавшего жалобу; </w:t>
      </w:r>
    </w:p>
    <w:p w14:paraId="06FF9BEB" w14:textId="4D5A6F6B" w:rsidR="002873F3" w:rsidRPr="005B77F4" w:rsidRDefault="002873F3" w:rsidP="0061178D">
      <w:pPr>
        <w:spacing w:line="288" w:lineRule="atLeast"/>
        <w:ind w:firstLine="567"/>
        <w:jc w:val="both"/>
        <w:rPr>
          <w:sz w:val="26"/>
          <w:szCs w:val="26"/>
        </w:rPr>
      </w:pPr>
      <w:r w:rsidRPr="005B77F4">
        <w:rPr>
          <w:sz w:val="26"/>
          <w:szCs w:val="26"/>
        </w:rPr>
        <w:t xml:space="preserve">4) основания и доводы, на основании которых заявитель не согласен с решением Управления </w:t>
      </w:r>
      <w:r w:rsidR="0061178D" w:rsidRPr="005B77F4">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61178D" w:rsidRPr="005B77F4">
        <w:rPr>
          <w:sz w:val="26"/>
          <w:szCs w:val="26"/>
        </w:rPr>
        <w:t xml:space="preserve"> </w:t>
      </w:r>
      <w:r w:rsidRPr="005B77F4">
        <w:rPr>
          <w:sz w:val="26"/>
          <w:szCs w:val="26"/>
        </w:rPr>
        <w:t xml:space="preserve">и (или) действием (бездействием) должностного лица. Заявителем могут быть представлены документы (при наличии), подтверждающие его доводы, либо их копии; </w:t>
      </w:r>
    </w:p>
    <w:p w14:paraId="170D44AB" w14:textId="77777777" w:rsidR="002873F3" w:rsidRPr="005B77F4" w:rsidRDefault="002873F3" w:rsidP="0061178D">
      <w:pPr>
        <w:spacing w:line="288" w:lineRule="atLeast"/>
        <w:ind w:firstLine="567"/>
        <w:jc w:val="both"/>
        <w:rPr>
          <w:sz w:val="26"/>
          <w:szCs w:val="26"/>
        </w:rPr>
      </w:pPr>
      <w:r w:rsidRPr="005B77F4">
        <w:rPr>
          <w:sz w:val="26"/>
          <w:szCs w:val="26"/>
        </w:rPr>
        <w:t xml:space="preserve">5) требования лица, подавшего жалобу; </w:t>
      </w:r>
    </w:p>
    <w:p w14:paraId="73100CD4" w14:textId="370EB2E4" w:rsidR="002873F3" w:rsidRDefault="002873F3" w:rsidP="0061178D">
      <w:pPr>
        <w:spacing w:line="288" w:lineRule="atLeast"/>
        <w:ind w:firstLine="567"/>
        <w:jc w:val="both"/>
        <w:rPr>
          <w:bCs/>
          <w:color w:val="000000" w:themeColor="text1"/>
          <w:sz w:val="26"/>
          <w:szCs w:val="26"/>
        </w:rPr>
      </w:pPr>
      <w:r w:rsidRPr="005B77F4">
        <w:rPr>
          <w:sz w:val="26"/>
          <w:szCs w:val="26"/>
        </w:rPr>
        <w:t xml:space="preserve">6) </w:t>
      </w:r>
      <w:r w:rsidR="00921C36" w:rsidRPr="005B77F4">
        <w:rPr>
          <w:bCs/>
          <w:color w:val="000000" w:themeColor="text1"/>
          <w:sz w:val="26"/>
          <w:szCs w:val="26"/>
        </w:rPr>
        <w:t xml:space="preserve">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w:t>
      </w:r>
      <w:hyperlink r:id="rId57" w:history="1">
        <w:r w:rsidR="00921C36" w:rsidRPr="005B77F4">
          <w:rPr>
            <w:rStyle w:val="a6"/>
            <w:bCs/>
            <w:color w:val="000000" w:themeColor="text1"/>
            <w:sz w:val="26"/>
            <w:szCs w:val="26"/>
            <w:u w:val="none"/>
          </w:rPr>
          <w:t>пунктами 1</w:t>
        </w:r>
      </w:hyperlink>
      <w:r w:rsidR="00921C36" w:rsidRPr="005B77F4">
        <w:rPr>
          <w:bCs/>
          <w:color w:val="000000" w:themeColor="text1"/>
          <w:sz w:val="26"/>
          <w:szCs w:val="26"/>
        </w:rPr>
        <w:t xml:space="preserve"> - </w:t>
      </w:r>
      <w:hyperlink r:id="rId58" w:history="1">
        <w:r w:rsidR="00921C36" w:rsidRPr="005B77F4">
          <w:rPr>
            <w:rStyle w:val="a6"/>
            <w:bCs/>
            <w:color w:val="000000" w:themeColor="text1"/>
            <w:sz w:val="26"/>
            <w:szCs w:val="26"/>
            <w:u w:val="none"/>
          </w:rPr>
          <w:t>3 части 4 статьи 40</w:t>
        </w:r>
      </w:hyperlink>
      <w:r w:rsidR="00921C36" w:rsidRPr="005B77F4">
        <w:rPr>
          <w:bCs/>
          <w:color w:val="000000" w:themeColor="text1"/>
          <w:sz w:val="26"/>
          <w:szCs w:val="26"/>
        </w:rPr>
        <w:t xml:space="preserve"> Федерального</w:t>
      </w:r>
      <w:r w:rsidR="00921C36" w:rsidRPr="007166BF">
        <w:rPr>
          <w:bCs/>
          <w:color w:val="000000" w:themeColor="text1"/>
          <w:sz w:val="26"/>
          <w:szCs w:val="26"/>
        </w:rPr>
        <w:t xml:space="preserve"> закона от 31.07.2020 № 248-ФЗ «О государственном контроле (надзоре) и муниципальном контроле в Российской Федерации</w:t>
      </w:r>
      <w:r w:rsidR="005B77F4">
        <w:rPr>
          <w:bCs/>
          <w:color w:val="000000" w:themeColor="text1"/>
          <w:sz w:val="26"/>
          <w:szCs w:val="26"/>
        </w:rPr>
        <w:t>»</w:t>
      </w:r>
      <w:r w:rsidR="00921C36">
        <w:rPr>
          <w:bCs/>
          <w:color w:val="000000" w:themeColor="text1"/>
          <w:sz w:val="26"/>
          <w:szCs w:val="26"/>
        </w:rPr>
        <w:t>;</w:t>
      </w:r>
    </w:p>
    <w:p w14:paraId="3A93DD46" w14:textId="3104F4BF" w:rsidR="00921C36" w:rsidRPr="002873F3" w:rsidRDefault="00921C36" w:rsidP="0061178D">
      <w:pPr>
        <w:spacing w:line="288" w:lineRule="atLeast"/>
        <w:ind w:firstLine="567"/>
        <w:jc w:val="both"/>
        <w:rPr>
          <w:sz w:val="24"/>
          <w:szCs w:val="24"/>
        </w:rPr>
      </w:pPr>
      <w:r>
        <w:rPr>
          <w:bCs/>
          <w:color w:val="000000" w:themeColor="text1"/>
          <w:sz w:val="26"/>
          <w:szCs w:val="26"/>
        </w:rPr>
        <w:t xml:space="preserve">7) </w:t>
      </w:r>
      <w:r w:rsidRPr="007166BF">
        <w:rPr>
          <w:bCs/>
          <w:color w:val="000000" w:themeColor="text1"/>
          <w:sz w:val="26"/>
          <w:szCs w:val="26"/>
        </w:rPr>
        <w:t>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14:paraId="49C9253A" w14:textId="15B81910" w:rsidR="002873F3" w:rsidRPr="002873F3" w:rsidRDefault="002873F3" w:rsidP="00921C36">
      <w:pPr>
        <w:spacing w:line="288" w:lineRule="atLeast"/>
        <w:ind w:firstLine="567"/>
        <w:jc w:val="both"/>
        <w:rPr>
          <w:sz w:val="26"/>
          <w:szCs w:val="26"/>
        </w:rPr>
      </w:pPr>
      <w:r w:rsidRPr="002873F3">
        <w:rPr>
          <w:sz w:val="26"/>
          <w:szCs w:val="26"/>
        </w:rPr>
        <w:t xml:space="preserve">Жалоба не должна содержать нецензурные либо оскорбительные выражения, угрозы жизни, здоровью и имуществу должностных лиц Управления </w:t>
      </w:r>
      <w:r w:rsidR="0061178D" w:rsidRPr="00921C36">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61178D" w:rsidRPr="00921C36">
        <w:rPr>
          <w:sz w:val="26"/>
          <w:szCs w:val="26"/>
        </w:rPr>
        <w:t xml:space="preserve"> </w:t>
      </w:r>
      <w:r w:rsidRPr="002873F3">
        <w:rPr>
          <w:sz w:val="26"/>
          <w:szCs w:val="26"/>
        </w:rPr>
        <w:t xml:space="preserve">либо членов их семей. </w:t>
      </w:r>
    </w:p>
    <w:p w14:paraId="44A5FC36" w14:textId="77777777" w:rsidR="002873F3" w:rsidRPr="002873F3" w:rsidRDefault="002873F3" w:rsidP="00921C36">
      <w:pPr>
        <w:spacing w:line="288" w:lineRule="atLeast"/>
        <w:ind w:firstLine="567"/>
        <w:jc w:val="both"/>
        <w:rPr>
          <w:sz w:val="24"/>
          <w:szCs w:val="24"/>
        </w:rPr>
      </w:pPr>
      <w:r w:rsidRPr="002873F3">
        <w:rPr>
          <w:sz w:val="26"/>
          <w:szCs w:val="26"/>
        </w:rPr>
        <w:t>Подача жалобы может быть осуществлена полномочным представителем контролируемого лица в случае делегирования ему соответствующего права.</w:t>
      </w:r>
      <w:r w:rsidRPr="002873F3">
        <w:rPr>
          <w:sz w:val="24"/>
          <w:szCs w:val="24"/>
        </w:rPr>
        <w:t xml:space="preserve"> </w:t>
      </w:r>
    </w:p>
    <w:p w14:paraId="2EC96ACD" w14:textId="77777777" w:rsidR="002873F3" w:rsidRPr="002873F3" w:rsidRDefault="002873F3" w:rsidP="00921C36">
      <w:pPr>
        <w:spacing w:line="288" w:lineRule="atLeast"/>
        <w:ind w:firstLine="567"/>
        <w:jc w:val="both"/>
        <w:rPr>
          <w:sz w:val="26"/>
          <w:szCs w:val="26"/>
        </w:rPr>
      </w:pPr>
      <w:r w:rsidRPr="002873F3">
        <w:rPr>
          <w:sz w:val="26"/>
          <w:szCs w:val="26"/>
        </w:rPr>
        <w:t xml:space="preserve">61. Решение об отказе в рассмотрении жалобы принимается в течение 5 рабочих дней с момента получения жалобы, в следующих случаях: </w:t>
      </w:r>
    </w:p>
    <w:p w14:paraId="00130362" w14:textId="77777777" w:rsidR="002873F3" w:rsidRPr="002873F3" w:rsidRDefault="002873F3" w:rsidP="00921C36">
      <w:pPr>
        <w:spacing w:line="288" w:lineRule="atLeast"/>
        <w:ind w:firstLine="567"/>
        <w:jc w:val="both"/>
        <w:rPr>
          <w:sz w:val="26"/>
          <w:szCs w:val="26"/>
        </w:rPr>
      </w:pPr>
      <w:r w:rsidRPr="002873F3">
        <w:rPr>
          <w:sz w:val="26"/>
          <w:szCs w:val="26"/>
        </w:rPr>
        <w:t xml:space="preserve">1) жалоба подана после истечения сроков подачи жалобы, установленных </w:t>
      </w:r>
      <w:hyperlink w:anchor="p233" w:history="1">
        <w:r w:rsidRPr="002873F3">
          <w:rPr>
            <w:color w:val="000000" w:themeColor="text1"/>
            <w:sz w:val="26"/>
            <w:szCs w:val="26"/>
          </w:rPr>
          <w:t>пунктами 56</w:t>
        </w:r>
      </w:hyperlink>
      <w:r w:rsidRPr="002873F3">
        <w:rPr>
          <w:color w:val="000000" w:themeColor="text1"/>
          <w:sz w:val="26"/>
          <w:szCs w:val="26"/>
        </w:rPr>
        <w:t xml:space="preserve">, </w:t>
      </w:r>
      <w:hyperlink w:anchor="p234" w:history="1">
        <w:r w:rsidRPr="002873F3">
          <w:rPr>
            <w:color w:val="000000" w:themeColor="text1"/>
            <w:sz w:val="26"/>
            <w:szCs w:val="26"/>
          </w:rPr>
          <w:t>57</w:t>
        </w:r>
      </w:hyperlink>
      <w:r w:rsidRPr="002873F3">
        <w:rPr>
          <w:color w:val="000000" w:themeColor="text1"/>
          <w:sz w:val="26"/>
          <w:szCs w:val="26"/>
        </w:rPr>
        <w:t xml:space="preserve"> настоящего Положения и не содержит ходатайства о восстановлении пропущ</w:t>
      </w:r>
      <w:r w:rsidRPr="002873F3">
        <w:rPr>
          <w:sz w:val="26"/>
          <w:szCs w:val="26"/>
        </w:rPr>
        <w:t xml:space="preserve">енного срока на подачу жалобы; </w:t>
      </w:r>
    </w:p>
    <w:p w14:paraId="74756FF6" w14:textId="77777777" w:rsidR="002873F3" w:rsidRPr="002873F3" w:rsidRDefault="002873F3" w:rsidP="00921C36">
      <w:pPr>
        <w:spacing w:line="288" w:lineRule="atLeast"/>
        <w:ind w:firstLine="567"/>
        <w:jc w:val="both"/>
        <w:rPr>
          <w:sz w:val="26"/>
          <w:szCs w:val="26"/>
        </w:rPr>
      </w:pPr>
      <w:r w:rsidRPr="002873F3">
        <w:rPr>
          <w:sz w:val="26"/>
          <w:szCs w:val="26"/>
        </w:rPr>
        <w:t xml:space="preserve">2) в удовлетворении ходатайства о восстановлении пропущенного срока на подачу жалобы отказано; </w:t>
      </w:r>
    </w:p>
    <w:p w14:paraId="58551466" w14:textId="77777777" w:rsidR="002873F3" w:rsidRPr="002873F3" w:rsidRDefault="002873F3" w:rsidP="00921C36">
      <w:pPr>
        <w:spacing w:line="288" w:lineRule="atLeast"/>
        <w:ind w:firstLine="567"/>
        <w:jc w:val="both"/>
        <w:rPr>
          <w:sz w:val="26"/>
          <w:szCs w:val="26"/>
        </w:rPr>
      </w:pPr>
      <w:r w:rsidRPr="002873F3">
        <w:rPr>
          <w:sz w:val="26"/>
          <w:szCs w:val="26"/>
        </w:rPr>
        <w:t xml:space="preserve">3) до принятия решения по жалобе от контролируемого лица, ее подавшего, поступило заявление об отзыве жалобы; </w:t>
      </w:r>
    </w:p>
    <w:p w14:paraId="52FC610C" w14:textId="77777777" w:rsidR="002873F3" w:rsidRPr="002873F3" w:rsidRDefault="002873F3" w:rsidP="00921C36">
      <w:pPr>
        <w:spacing w:line="288" w:lineRule="atLeast"/>
        <w:ind w:firstLine="567"/>
        <w:jc w:val="both"/>
        <w:rPr>
          <w:sz w:val="26"/>
          <w:szCs w:val="26"/>
        </w:rPr>
      </w:pPr>
      <w:r w:rsidRPr="002873F3">
        <w:rPr>
          <w:sz w:val="26"/>
          <w:szCs w:val="26"/>
        </w:rPr>
        <w:t xml:space="preserve">4) имеется решение суда по вопросам, поставленным в жалобе; </w:t>
      </w:r>
    </w:p>
    <w:p w14:paraId="3723FAF4" w14:textId="397DAAE7" w:rsidR="002873F3" w:rsidRPr="002873F3" w:rsidRDefault="002873F3" w:rsidP="00921C36">
      <w:pPr>
        <w:spacing w:line="288" w:lineRule="atLeast"/>
        <w:ind w:firstLine="567"/>
        <w:jc w:val="both"/>
        <w:rPr>
          <w:sz w:val="26"/>
          <w:szCs w:val="26"/>
        </w:rPr>
      </w:pPr>
      <w:r w:rsidRPr="002873F3">
        <w:rPr>
          <w:sz w:val="26"/>
          <w:szCs w:val="26"/>
        </w:rPr>
        <w:t>5) ранее на имя Главы Усть-Абаканского</w:t>
      </w:r>
      <w:r w:rsidR="0061178D" w:rsidRPr="00921C36">
        <w:rPr>
          <w:sz w:val="26"/>
          <w:szCs w:val="26"/>
        </w:rPr>
        <w:t xml:space="preserve"> муниципального</w:t>
      </w:r>
      <w:r w:rsidRPr="002873F3">
        <w:rPr>
          <w:sz w:val="26"/>
          <w:szCs w:val="26"/>
        </w:rPr>
        <w:t xml:space="preserve"> района</w:t>
      </w:r>
      <w:r w:rsidR="0061178D" w:rsidRPr="00921C36">
        <w:rPr>
          <w:sz w:val="26"/>
          <w:szCs w:val="26"/>
        </w:rPr>
        <w:t xml:space="preserve"> </w:t>
      </w:r>
      <w:r w:rsidR="00921C36" w:rsidRPr="00921C36">
        <w:rPr>
          <w:sz w:val="26"/>
          <w:szCs w:val="26"/>
        </w:rPr>
        <w:t>Р</w:t>
      </w:r>
      <w:r w:rsidR="0061178D" w:rsidRPr="00921C36">
        <w:rPr>
          <w:sz w:val="26"/>
          <w:szCs w:val="26"/>
        </w:rPr>
        <w:t>еспублики Хакасия</w:t>
      </w:r>
      <w:r w:rsidRPr="002873F3">
        <w:rPr>
          <w:sz w:val="26"/>
          <w:szCs w:val="26"/>
        </w:rPr>
        <w:t xml:space="preserve"> была подана другая жалоба от того же контролируемого лица по тем же основаниям; </w:t>
      </w:r>
    </w:p>
    <w:p w14:paraId="7A5F2433" w14:textId="77777777" w:rsidR="002873F3" w:rsidRPr="002873F3" w:rsidRDefault="002873F3" w:rsidP="00921C36">
      <w:pPr>
        <w:spacing w:line="288" w:lineRule="atLeast"/>
        <w:ind w:firstLine="567"/>
        <w:jc w:val="both"/>
        <w:rPr>
          <w:sz w:val="26"/>
          <w:szCs w:val="26"/>
        </w:rPr>
      </w:pPr>
      <w:r w:rsidRPr="002873F3">
        <w:rPr>
          <w:sz w:val="26"/>
          <w:szCs w:val="26"/>
        </w:rPr>
        <w:t xml:space="preserve">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 </w:t>
      </w:r>
    </w:p>
    <w:p w14:paraId="2EFCB642" w14:textId="77777777" w:rsidR="002873F3" w:rsidRPr="002873F3" w:rsidRDefault="002873F3" w:rsidP="00921C36">
      <w:pPr>
        <w:spacing w:line="288" w:lineRule="atLeast"/>
        <w:ind w:firstLine="567"/>
        <w:jc w:val="both"/>
        <w:rPr>
          <w:sz w:val="26"/>
          <w:szCs w:val="26"/>
        </w:rPr>
      </w:pPr>
      <w:r w:rsidRPr="002873F3">
        <w:rPr>
          <w:sz w:val="26"/>
          <w:szCs w:val="26"/>
        </w:rPr>
        <w:t xml:space="preserve">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 </w:t>
      </w:r>
    </w:p>
    <w:p w14:paraId="2FE8D406" w14:textId="77777777" w:rsidR="002873F3" w:rsidRPr="002873F3" w:rsidRDefault="002873F3" w:rsidP="00921C36">
      <w:pPr>
        <w:spacing w:line="288" w:lineRule="atLeast"/>
        <w:ind w:firstLine="567"/>
        <w:jc w:val="both"/>
        <w:rPr>
          <w:sz w:val="26"/>
          <w:szCs w:val="26"/>
        </w:rPr>
      </w:pPr>
      <w:r w:rsidRPr="002873F3">
        <w:rPr>
          <w:sz w:val="26"/>
          <w:szCs w:val="26"/>
        </w:rPr>
        <w:t xml:space="preserve">8) жалоба подана в ненадлежащий уполномоченный орган; </w:t>
      </w:r>
    </w:p>
    <w:p w14:paraId="121AC00D" w14:textId="77777777" w:rsidR="002873F3" w:rsidRPr="002873F3" w:rsidRDefault="002873F3" w:rsidP="00921C36">
      <w:pPr>
        <w:ind w:firstLine="567"/>
        <w:jc w:val="both"/>
        <w:rPr>
          <w:sz w:val="26"/>
          <w:szCs w:val="26"/>
        </w:rPr>
      </w:pPr>
      <w:r w:rsidRPr="002873F3">
        <w:rPr>
          <w:sz w:val="26"/>
          <w:szCs w:val="26"/>
        </w:rPr>
        <w:lastRenderedPageBreak/>
        <w:t xml:space="preserve">9) законодательством Российской Федерации предусмотрен только судебный порядок обжалования решений контрольного органа. </w:t>
      </w:r>
    </w:p>
    <w:p w14:paraId="4894B1BE" w14:textId="49F1AD8B" w:rsidR="00C80BDE" w:rsidRPr="00C80BDE" w:rsidRDefault="002873F3" w:rsidP="00C80BDE">
      <w:pPr>
        <w:ind w:firstLine="567"/>
        <w:jc w:val="both"/>
        <w:rPr>
          <w:sz w:val="26"/>
          <w:szCs w:val="26"/>
        </w:rPr>
      </w:pPr>
      <w:r w:rsidRPr="002873F3">
        <w:rPr>
          <w:sz w:val="26"/>
          <w:szCs w:val="26"/>
        </w:rPr>
        <w:t>62. Отказ в рассмотрении жалобы по основаниям, указанным в подпунктах 3 - 8 пункта 61 настоящего Положения</w:t>
      </w:r>
      <w:r w:rsidR="005B77F4">
        <w:rPr>
          <w:sz w:val="26"/>
          <w:szCs w:val="26"/>
        </w:rPr>
        <w:t>,</w:t>
      </w:r>
      <w:r w:rsidRPr="002873F3">
        <w:rPr>
          <w:sz w:val="26"/>
          <w:szCs w:val="26"/>
        </w:rPr>
        <w:t xml:space="preserve">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его должностных лиц.</w:t>
      </w:r>
    </w:p>
    <w:p w14:paraId="645BF502" w14:textId="60697404" w:rsidR="00921C36" w:rsidRPr="00C80BDE" w:rsidRDefault="002873F3" w:rsidP="00C80BDE">
      <w:pPr>
        <w:ind w:firstLine="567"/>
        <w:jc w:val="both"/>
        <w:rPr>
          <w:sz w:val="26"/>
          <w:szCs w:val="26"/>
        </w:rPr>
      </w:pPr>
      <w:r w:rsidRPr="002873F3">
        <w:rPr>
          <w:sz w:val="26"/>
          <w:szCs w:val="26"/>
        </w:rPr>
        <w:t>63.</w:t>
      </w:r>
      <w:r w:rsidR="00921C36" w:rsidRPr="00C80BDE">
        <w:rPr>
          <w:bCs/>
          <w:color w:val="000000" w:themeColor="text1"/>
          <w:sz w:val="26"/>
          <w:szCs w:val="26"/>
        </w:rPr>
        <w:t xml:space="preserve"> Жалоба подлежит рассмотрению уполномоченным на рассмотрение жалобы органом в течение 15 рабочих дней со дня ее регистрации в подсистеме досудебного обжалования.</w:t>
      </w:r>
    </w:p>
    <w:p w14:paraId="652BF942" w14:textId="77777777" w:rsidR="00C80BDE" w:rsidRPr="00C80BDE" w:rsidRDefault="00921C36" w:rsidP="00C80BDE">
      <w:pPr>
        <w:ind w:firstLine="567"/>
        <w:jc w:val="both"/>
        <w:rPr>
          <w:sz w:val="26"/>
          <w:szCs w:val="26"/>
        </w:rPr>
      </w:pPr>
      <w:r w:rsidRPr="00C80BDE">
        <w:rPr>
          <w:bCs/>
          <w:color w:val="000000" w:themeColor="text1"/>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5 рабочих дней</w:t>
      </w:r>
      <w:r w:rsidR="002873F3" w:rsidRPr="002873F3">
        <w:rPr>
          <w:sz w:val="26"/>
          <w:szCs w:val="26"/>
        </w:rPr>
        <w:t>.</w:t>
      </w:r>
    </w:p>
    <w:p w14:paraId="37295CF4" w14:textId="1A525FA5" w:rsidR="002873F3" w:rsidRPr="002873F3" w:rsidRDefault="002873F3" w:rsidP="00C80BDE">
      <w:pPr>
        <w:ind w:firstLine="567"/>
        <w:jc w:val="both"/>
        <w:rPr>
          <w:sz w:val="26"/>
          <w:szCs w:val="26"/>
        </w:rPr>
      </w:pPr>
      <w:r w:rsidRPr="002873F3">
        <w:rPr>
          <w:sz w:val="26"/>
          <w:szCs w:val="26"/>
        </w:rPr>
        <w:t xml:space="preserve">64. Глава Усть-Абаканского </w:t>
      </w:r>
      <w:r w:rsidR="00C80BDE" w:rsidRPr="00C80BDE">
        <w:rPr>
          <w:sz w:val="26"/>
          <w:szCs w:val="26"/>
        </w:rPr>
        <w:t xml:space="preserve">муниципального </w:t>
      </w:r>
      <w:r w:rsidRPr="002873F3">
        <w:rPr>
          <w:sz w:val="26"/>
          <w:szCs w:val="26"/>
        </w:rPr>
        <w:t>района</w:t>
      </w:r>
      <w:r w:rsidR="00C80BDE" w:rsidRPr="00C80BDE">
        <w:rPr>
          <w:sz w:val="26"/>
          <w:szCs w:val="26"/>
        </w:rPr>
        <w:t xml:space="preserve"> Республики Хакасия</w:t>
      </w:r>
      <w:r w:rsidRPr="002873F3">
        <w:rPr>
          <w:sz w:val="26"/>
          <w:szCs w:val="26"/>
        </w:rPr>
        <w:t xml:space="preserve">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Управлением</w:t>
      </w:r>
      <w:r w:rsidR="00C80BDE" w:rsidRPr="00C80BDE">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2873F3">
        <w:rPr>
          <w:sz w:val="26"/>
          <w:szCs w:val="26"/>
        </w:rPr>
        <w:t xml:space="preserve">, но не более чем на 5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 </w:t>
      </w:r>
    </w:p>
    <w:p w14:paraId="48DFC339" w14:textId="77777777" w:rsidR="002873F3" w:rsidRPr="002873F3" w:rsidRDefault="002873F3" w:rsidP="00C80BDE">
      <w:pPr>
        <w:ind w:firstLine="567"/>
        <w:jc w:val="both"/>
        <w:rPr>
          <w:sz w:val="26"/>
          <w:szCs w:val="26"/>
        </w:rPr>
      </w:pPr>
      <w:r w:rsidRPr="002873F3">
        <w:rPr>
          <w:sz w:val="26"/>
          <w:szCs w:val="26"/>
        </w:rPr>
        <w:t xml:space="preserve">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 </w:t>
      </w:r>
    </w:p>
    <w:p w14:paraId="4B513F98" w14:textId="588FD354" w:rsidR="002873F3" w:rsidRPr="002873F3" w:rsidRDefault="002873F3" w:rsidP="00C80BDE">
      <w:pPr>
        <w:ind w:firstLine="567"/>
        <w:jc w:val="both"/>
        <w:rPr>
          <w:sz w:val="26"/>
          <w:szCs w:val="26"/>
        </w:rPr>
      </w:pPr>
      <w:r w:rsidRPr="002873F3">
        <w:rPr>
          <w:sz w:val="26"/>
          <w:szCs w:val="26"/>
        </w:rPr>
        <w:t>65. Обязанность доказывания законности и обоснованности принятого решения и (или) совершенного действия (бездействия) возлагается на Управление</w:t>
      </w:r>
      <w:r w:rsidR="00C80BDE" w:rsidRPr="00C80BDE">
        <w:rPr>
          <w:bCs/>
          <w:color w:val="000000" w:themeColor="text1"/>
          <w:sz w:val="26"/>
          <w:szCs w:val="26"/>
        </w:rPr>
        <w:t xml:space="preserve"> имущественных и земельных отношений Администрации Усть-Абаканского муниципального района Республики Хакасия</w:t>
      </w:r>
      <w:r w:rsidRPr="002873F3">
        <w:rPr>
          <w:sz w:val="26"/>
          <w:szCs w:val="26"/>
        </w:rPr>
        <w:t xml:space="preserve">, решение и (или) действие (бездействие) должностного лица которого обжалуются. </w:t>
      </w:r>
    </w:p>
    <w:p w14:paraId="0701748D" w14:textId="23587130" w:rsidR="002873F3" w:rsidRPr="002873F3" w:rsidRDefault="002873F3" w:rsidP="00C80BDE">
      <w:pPr>
        <w:spacing w:line="288" w:lineRule="atLeast"/>
        <w:ind w:firstLine="567"/>
        <w:jc w:val="both"/>
        <w:rPr>
          <w:sz w:val="26"/>
          <w:szCs w:val="26"/>
        </w:rPr>
      </w:pPr>
      <w:r w:rsidRPr="002873F3">
        <w:rPr>
          <w:sz w:val="26"/>
          <w:szCs w:val="26"/>
        </w:rPr>
        <w:t xml:space="preserve">66. По итогам рассмотрения жалобы Глава Усть-Абаканского </w:t>
      </w:r>
      <w:r w:rsidR="00C80BDE" w:rsidRPr="00C80BDE">
        <w:rPr>
          <w:sz w:val="26"/>
          <w:szCs w:val="26"/>
        </w:rPr>
        <w:t xml:space="preserve">муниципального </w:t>
      </w:r>
      <w:r w:rsidRPr="002873F3">
        <w:rPr>
          <w:sz w:val="26"/>
          <w:szCs w:val="26"/>
        </w:rPr>
        <w:t>района</w:t>
      </w:r>
      <w:r w:rsidR="00C80BDE" w:rsidRPr="00C80BDE">
        <w:rPr>
          <w:sz w:val="26"/>
          <w:szCs w:val="26"/>
        </w:rPr>
        <w:t xml:space="preserve"> Республики Хакасия</w:t>
      </w:r>
      <w:r w:rsidRPr="002873F3">
        <w:rPr>
          <w:sz w:val="26"/>
          <w:szCs w:val="26"/>
        </w:rPr>
        <w:t xml:space="preserve"> принимает одно из следующих решений: </w:t>
      </w:r>
    </w:p>
    <w:p w14:paraId="5DE0FFE4" w14:textId="77777777" w:rsidR="002873F3" w:rsidRPr="002873F3" w:rsidRDefault="002873F3" w:rsidP="00C80BDE">
      <w:pPr>
        <w:spacing w:line="288" w:lineRule="atLeast"/>
        <w:ind w:firstLine="567"/>
        <w:jc w:val="both"/>
        <w:rPr>
          <w:sz w:val="26"/>
          <w:szCs w:val="26"/>
        </w:rPr>
      </w:pPr>
      <w:r w:rsidRPr="002873F3">
        <w:rPr>
          <w:sz w:val="26"/>
          <w:szCs w:val="26"/>
        </w:rPr>
        <w:t xml:space="preserve">1) оставляет жалобу без удовлетворения; </w:t>
      </w:r>
    </w:p>
    <w:p w14:paraId="1BC5B049" w14:textId="77777777" w:rsidR="002873F3" w:rsidRPr="002873F3" w:rsidRDefault="002873F3" w:rsidP="00C80BDE">
      <w:pPr>
        <w:spacing w:line="288" w:lineRule="atLeast"/>
        <w:ind w:firstLine="567"/>
        <w:jc w:val="both"/>
        <w:rPr>
          <w:sz w:val="26"/>
          <w:szCs w:val="26"/>
        </w:rPr>
      </w:pPr>
      <w:r w:rsidRPr="002873F3">
        <w:rPr>
          <w:sz w:val="26"/>
          <w:szCs w:val="26"/>
        </w:rPr>
        <w:t xml:space="preserve">2) отменяет решение органа полностью или частично; </w:t>
      </w:r>
    </w:p>
    <w:p w14:paraId="0A08ADED" w14:textId="456F1C19" w:rsidR="002873F3" w:rsidRPr="002873F3" w:rsidRDefault="002873F3" w:rsidP="00C80BDE">
      <w:pPr>
        <w:spacing w:line="288" w:lineRule="atLeast"/>
        <w:ind w:firstLine="567"/>
        <w:jc w:val="both"/>
        <w:rPr>
          <w:sz w:val="26"/>
          <w:szCs w:val="26"/>
        </w:rPr>
      </w:pPr>
      <w:r w:rsidRPr="002873F3">
        <w:rPr>
          <w:sz w:val="26"/>
          <w:szCs w:val="26"/>
        </w:rPr>
        <w:t xml:space="preserve">3) отменяет решение Управления </w:t>
      </w:r>
      <w:r w:rsidR="00C80BDE" w:rsidRPr="00C80BDE">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C80BDE" w:rsidRPr="00C80BDE">
        <w:rPr>
          <w:sz w:val="26"/>
          <w:szCs w:val="26"/>
        </w:rPr>
        <w:t xml:space="preserve"> </w:t>
      </w:r>
      <w:r w:rsidRPr="002873F3">
        <w:rPr>
          <w:sz w:val="26"/>
          <w:szCs w:val="26"/>
        </w:rPr>
        <w:t xml:space="preserve">полностью и принимает новое решение; </w:t>
      </w:r>
    </w:p>
    <w:p w14:paraId="0A050291" w14:textId="2A232BC1" w:rsidR="002873F3" w:rsidRPr="002873F3" w:rsidRDefault="002873F3" w:rsidP="00C80BDE">
      <w:pPr>
        <w:spacing w:line="288" w:lineRule="atLeast"/>
        <w:ind w:firstLine="567"/>
        <w:jc w:val="both"/>
        <w:rPr>
          <w:sz w:val="26"/>
          <w:szCs w:val="26"/>
        </w:rPr>
      </w:pPr>
      <w:r w:rsidRPr="002873F3">
        <w:rPr>
          <w:sz w:val="26"/>
          <w:szCs w:val="26"/>
        </w:rPr>
        <w:t xml:space="preserve">4) признает действия (бездействие) должностных лиц Управления </w:t>
      </w:r>
      <w:r w:rsidR="00C80BDE" w:rsidRPr="00C80BDE">
        <w:rPr>
          <w:bCs/>
          <w:color w:val="000000" w:themeColor="text1"/>
          <w:sz w:val="26"/>
          <w:szCs w:val="26"/>
        </w:rPr>
        <w:t>имущественных и земельных отношений Администрации Усть-Абаканского муниципального района Республики Хакасия</w:t>
      </w:r>
      <w:r w:rsidR="00C80BDE" w:rsidRPr="00C80BDE">
        <w:rPr>
          <w:sz w:val="26"/>
          <w:szCs w:val="26"/>
        </w:rPr>
        <w:t xml:space="preserve"> </w:t>
      </w:r>
      <w:r w:rsidRPr="002873F3">
        <w:rPr>
          <w:sz w:val="26"/>
          <w:szCs w:val="26"/>
        </w:rPr>
        <w:t xml:space="preserve">незаконными и выносит решение по существу, в том числе об осуществлении при необходимости определенных действий. </w:t>
      </w:r>
    </w:p>
    <w:p w14:paraId="7D402141" w14:textId="77777777" w:rsidR="002873F3" w:rsidRPr="002873F3" w:rsidRDefault="002873F3" w:rsidP="00B348A4">
      <w:pPr>
        <w:spacing w:line="288" w:lineRule="atLeast"/>
        <w:ind w:firstLine="567"/>
        <w:jc w:val="both"/>
        <w:rPr>
          <w:sz w:val="24"/>
          <w:szCs w:val="24"/>
        </w:rPr>
      </w:pPr>
      <w:r w:rsidRPr="002873F3">
        <w:rPr>
          <w:sz w:val="24"/>
          <w:szCs w:val="24"/>
        </w:rPr>
        <w:t xml:space="preserve">  </w:t>
      </w:r>
    </w:p>
    <w:p w14:paraId="2048BDBD" w14:textId="77777777" w:rsidR="002873F3" w:rsidRPr="002873F3" w:rsidRDefault="002873F3" w:rsidP="00B348A4">
      <w:pPr>
        <w:ind w:firstLine="567"/>
        <w:jc w:val="center"/>
        <w:rPr>
          <w:sz w:val="26"/>
          <w:szCs w:val="26"/>
        </w:rPr>
      </w:pPr>
      <w:r w:rsidRPr="002873F3">
        <w:rPr>
          <w:sz w:val="26"/>
          <w:szCs w:val="26"/>
        </w:rPr>
        <w:t xml:space="preserve">7. Оценка результативности и эффективности деятельности </w:t>
      </w:r>
    </w:p>
    <w:p w14:paraId="21A3D0B5" w14:textId="1875165F" w:rsidR="002873F3" w:rsidRPr="002873F3" w:rsidRDefault="002873F3" w:rsidP="00B348A4">
      <w:pPr>
        <w:ind w:firstLine="567"/>
        <w:jc w:val="center"/>
        <w:rPr>
          <w:sz w:val="26"/>
          <w:szCs w:val="26"/>
        </w:rPr>
      </w:pPr>
      <w:r w:rsidRPr="002873F3">
        <w:rPr>
          <w:sz w:val="26"/>
          <w:szCs w:val="26"/>
        </w:rPr>
        <w:t>Управления имущественных</w:t>
      </w:r>
      <w:r w:rsidR="005B77F4">
        <w:rPr>
          <w:sz w:val="26"/>
          <w:szCs w:val="26"/>
        </w:rPr>
        <w:t xml:space="preserve"> и земельных</w:t>
      </w:r>
      <w:r w:rsidRPr="002873F3">
        <w:rPr>
          <w:sz w:val="26"/>
          <w:szCs w:val="26"/>
        </w:rPr>
        <w:t xml:space="preserve"> отношений </w:t>
      </w:r>
      <w:r w:rsidR="005B77F4">
        <w:rPr>
          <w:sz w:val="26"/>
          <w:szCs w:val="26"/>
        </w:rPr>
        <w:t>А</w:t>
      </w:r>
      <w:r w:rsidRPr="002873F3">
        <w:rPr>
          <w:sz w:val="26"/>
          <w:szCs w:val="26"/>
        </w:rPr>
        <w:t xml:space="preserve">дминистрации </w:t>
      </w:r>
    </w:p>
    <w:p w14:paraId="6CFC355E" w14:textId="2D0B88A4" w:rsidR="002873F3" w:rsidRPr="002873F3" w:rsidRDefault="002873F3" w:rsidP="000C3B38">
      <w:pPr>
        <w:ind w:firstLine="567"/>
        <w:jc w:val="center"/>
        <w:rPr>
          <w:sz w:val="26"/>
          <w:szCs w:val="26"/>
        </w:rPr>
      </w:pPr>
      <w:r w:rsidRPr="002873F3">
        <w:rPr>
          <w:sz w:val="26"/>
          <w:szCs w:val="26"/>
        </w:rPr>
        <w:t xml:space="preserve">Усть-Абаканского </w:t>
      </w:r>
      <w:r w:rsidR="005B77F4">
        <w:rPr>
          <w:sz w:val="26"/>
          <w:szCs w:val="26"/>
        </w:rPr>
        <w:t xml:space="preserve">муниципального </w:t>
      </w:r>
      <w:r w:rsidRPr="002873F3">
        <w:rPr>
          <w:sz w:val="26"/>
          <w:szCs w:val="26"/>
        </w:rPr>
        <w:t>района</w:t>
      </w:r>
      <w:r w:rsidR="000C3B38">
        <w:rPr>
          <w:sz w:val="26"/>
          <w:szCs w:val="26"/>
        </w:rPr>
        <w:t xml:space="preserve"> Республики Хакасия</w:t>
      </w:r>
      <w:r w:rsidRPr="002873F3">
        <w:rPr>
          <w:sz w:val="26"/>
          <w:szCs w:val="26"/>
        </w:rPr>
        <w:t xml:space="preserve"> при осуществлении муниципального земельного контроля </w:t>
      </w:r>
    </w:p>
    <w:p w14:paraId="22985A20" w14:textId="77777777" w:rsidR="002873F3" w:rsidRPr="002873F3" w:rsidRDefault="002873F3" w:rsidP="00B348A4">
      <w:pPr>
        <w:spacing w:line="288" w:lineRule="atLeast"/>
        <w:ind w:firstLine="567"/>
        <w:jc w:val="both"/>
        <w:rPr>
          <w:sz w:val="26"/>
          <w:szCs w:val="26"/>
        </w:rPr>
      </w:pPr>
      <w:r w:rsidRPr="002873F3">
        <w:rPr>
          <w:sz w:val="26"/>
          <w:szCs w:val="26"/>
        </w:rPr>
        <w:t xml:space="preserve">  </w:t>
      </w:r>
    </w:p>
    <w:p w14:paraId="49C64495" w14:textId="17BEF6EA" w:rsidR="002873F3" w:rsidRPr="002873F3" w:rsidRDefault="002873F3" w:rsidP="00B348A4">
      <w:pPr>
        <w:spacing w:line="288" w:lineRule="atLeast"/>
        <w:ind w:firstLine="567"/>
        <w:jc w:val="both"/>
        <w:rPr>
          <w:sz w:val="26"/>
          <w:szCs w:val="26"/>
        </w:rPr>
      </w:pPr>
      <w:r w:rsidRPr="002873F3">
        <w:rPr>
          <w:sz w:val="26"/>
          <w:szCs w:val="26"/>
        </w:rPr>
        <w:t>67</w:t>
      </w:r>
      <w:r w:rsidRPr="002873F3">
        <w:rPr>
          <w:color w:val="000000" w:themeColor="text1"/>
          <w:sz w:val="26"/>
          <w:szCs w:val="26"/>
        </w:rPr>
        <w:t xml:space="preserve">. Ключевые </w:t>
      </w:r>
      <w:hyperlink w:anchor="p414" w:history="1">
        <w:r w:rsidRPr="002873F3">
          <w:rPr>
            <w:color w:val="000000" w:themeColor="text1"/>
            <w:sz w:val="26"/>
            <w:szCs w:val="26"/>
          </w:rPr>
          <w:t>показатели</w:t>
        </w:r>
      </w:hyperlink>
      <w:r w:rsidRPr="002873F3">
        <w:rPr>
          <w:color w:val="000000" w:themeColor="text1"/>
          <w:sz w:val="26"/>
          <w:szCs w:val="26"/>
        </w:rPr>
        <w:t xml:space="preserve"> муниципального земельного контроля и их целевые значения, индикативные показатели установлены приложением </w:t>
      </w:r>
      <w:r w:rsidR="00C80BDE">
        <w:rPr>
          <w:color w:val="000000" w:themeColor="text1"/>
          <w:sz w:val="26"/>
          <w:szCs w:val="26"/>
        </w:rPr>
        <w:t>№</w:t>
      </w:r>
      <w:r w:rsidRPr="002873F3">
        <w:rPr>
          <w:color w:val="000000" w:themeColor="text1"/>
          <w:sz w:val="26"/>
          <w:szCs w:val="26"/>
        </w:rPr>
        <w:t xml:space="preserve"> 5 к настоящему </w:t>
      </w:r>
      <w:r w:rsidRPr="002873F3">
        <w:rPr>
          <w:sz w:val="26"/>
          <w:szCs w:val="26"/>
        </w:rPr>
        <w:t xml:space="preserve">Положению. </w:t>
      </w:r>
    </w:p>
    <w:p w14:paraId="5641E27E" w14:textId="77777777" w:rsidR="002873F3" w:rsidRPr="002873F3" w:rsidRDefault="002873F3" w:rsidP="002873F3">
      <w:pPr>
        <w:spacing w:line="288" w:lineRule="atLeast"/>
        <w:jc w:val="both"/>
        <w:rPr>
          <w:sz w:val="24"/>
          <w:szCs w:val="24"/>
        </w:rPr>
      </w:pPr>
      <w:r w:rsidRPr="002873F3">
        <w:rPr>
          <w:sz w:val="24"/>
          <w:szCs w:val="24"/>
        </w:rPr>
        <w:t xml:space="preserve">  </w:t>
      </w:r>
    </w:p>
    <w:p w14:paraId="23A81C18" w14:textId="6D27BF2D" w:rsidR="002873F3" w:rsidRPr="009703C8" w:rsidRDefault="002873F3" w:rsidP="009703C8">
      <w:pPr>
        <w:spacing w:line="288" w:lineRule="atLeast"/>
        <w:jc w:val="both"/>
      </w:pPr>
      <w:r w:rsidRPr="002873F3">
        <w:rPr>
          <w:sz w:val="24"/>
          <w:szCs w:val="24"/>
        </w:rPr>
        <w:lastRenderedPageBreak/>
        <w:t xml:space="preserve">  </w:t>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Pr>
          <w:sz w:val="24"/>
          <w:szCs w:val="24"/>
        </w:rPr>
        <w:tab/>
      </w:r>
      <w:r w:rsidR="009703C8" w:rsidRPr="009703C8">
        <w:t xml:space="preserve">      </w:t>
      </w:r>
      <w:r w:rsidRPr="009703C8">
        <w:t xml:space="preserve">Приложение 1 </w:t>
      </w:r>
    </w:p>
    <w:p w14:paraId="13216BD8" w14:textId="77777777" w:rsidR="00D523E2" w:rsidRPr="009703C8" w:rsidRDefault="002873F3" w:rsidP="00D523E2">
      <w:pPr>
        <w:spacing w:line="288" w:lineRule="atLeast"/>
        <w:jc w:val="right"/>
      </w:pPr>
      <w:r w:rsidRPr="009703C8">
        <w:t>к Положению о муниципальном земельном</w:t>
      </w:r>
    </w:p>
    <w:p w14:paraId="306C4FEF" w14:textId="1F05F01C" w:rsidR="00D523E2" w:rsidRPr="009703C8" w:rsidRDefault="002873F3" w:rsidP="00D523E2">
      <w:pPr>
        <w:spacing w:line="288" w:lineRule="atLeast"/>
        <w:jc w:val="right"/>
      </w:pPr>
      <w:r w:rsidRPr="009703C8">
        <w:t xml:space="preserve"> контроле</w:t>
      </w:r>
      <w:r w:rsidR="00D523E2" w:rsidRPr="009703C8">
        <w:t xml:space="preserve"> </w:t>
      </w:r>
      <w:r w:rsidRPr="009703C8">
        <w:t>на территории Усть-Абаканск</w:t>
      </w:r>
      <w:r w:rsidR="005B77F4" w:rsidRPr="009703C8">
        <w:t>ог</w:t>
      </w:r>
      <w:r w:rsidR="00D523E2" w:rsidRPr="009703C8">
        <w:t>о</w:t>
      </w:r>
    </w:p>
    <w:p w14:paraId="7E46863C" w14:textId="46434DA1" w:rsidR="00B11DB6" w:rsidRDefault="00D523E2" w:rsidP="00D523E2">
      <w:pPr>
        <w:spacing w:line="288" w:lineRule="atLeast"/>
        <w:jc w:val="right"/>
        <w:rPr>
          <w:sz w:val="24"/>
          <w:szCs w:val="24"/>
        </w:rPr>
      </w:pPr>
      <w:r w:rsidRPr="009703C8">
        <w:t xml:space="preserve"> </w:t>
      </w:r>
      <w:r w:rsidR="005B77F4" w:rsidRPr="009703C8">
        <w:t>муниципального</w:t>
      </w:r>
      <w:r w:rsidRPr="009703C8">
        <w:t xml:space="preserve"> </w:t>
      </w:r>
      <w:r w:rsidR="005B77F4" w:rsidRPr="009703C8">
        <w:t>района Республики Хакасия</w:t>
      </w:r>
      <w:r w:rsidR="00B11DB6">
        <w:rPr>
          <w:sz w:val="24"/>
          <w:szCs w:val="24"/>
        </w:rPr>
        <w:t xml:space="preserve"> </w:t>
      </w:r>
    </w:p>
    <w:p w14:paraId="69BFDA28" w14:textId="77777777" w:rsidR="002873F3" w:rsidRPr="002873F3" w:rsidRDefault="002873F3" w:rsidP="002873F3">
      <w:pPr>
        <w:spacing w:line="288" w:lineRule="atLeast"/>
        <w:jc w:val="both"/>
        <w:rPr>
          <w:sz w:val="24"/>
          <w:szCs w:val="24"/>
        </w:rPr>
      </w:pPr>
      <w:r w:rsidRPr="002873F3">
        <w:rPr>
          <w:sz w:val="24"/>
          <w:szCs w:val="24"/>
        </w:rPr>
        <w:t xml:space="preserve">  </w:t>
      </w:r>
    </w:p>
    <w:p w14:paraId="002119A9" w14:textId="77777777" w:rsidR="002873F3" w:rsidRPr="002873F3" w:rsidRDefault="002873F3" w:rsidP="00B11DB6">
      <w:pPr>
        <w:jc w:val="center"/>
        <w:rPr>
          <w:sz w:val="26"/>
          <w:szCs w:val="26"/>
        </w:rPr>
      </w:pPr>
      <w:bookmarkStart w:id="7" w:name="p290"/>
      <w:bookmarkEnd w:id="7"/>
      <w:r w:rsidRPr="002873F3">
        <w:rPr>
          <w:sz w:val="26"/>
          <w:szCs w:val="26"/>
        </w:rPr>
        <w:t xml:space="preserve">Критерии </w:t>
      </w:r>
    </w:p>
    <w:p w14:paraId="10E215CE" w14:textId="77777777" w:rsidR="002873F3" w:rsidRPr="002873F3" w:rsidRDefault="002873F3" w:rsidP="00B11DB6">
      <w:pPr>
        <w:jc w:val="center"/>
        <w:rPr>
          <w:sz w:val="26"/>
          <w:szCs w:val="26"/>
        </w:rPr>
      </w:pPr>
      <w:r w:rsidRPr="002873F3">
        <w:rPr>
          <w:sz w:val="26"/>
          <w:szCs w:val="26"/>
        </w:rPr>
        <w:t xml:space="preserve">отнесения используемых гражданами, юридическими лицами </w:t>
      </w:r>
    </w:p>
    <w:p w14:paraId="4C6B3629" w14:textId="77777777" w:rsidR="002873F3" w:rsidRPr="002873F3" w:rsidRDefault="002873F3" w:rsidP="00B11DB6">
      <w:pPr>
        <w:jc w:val="center"/>
        <w:rPr>
          <w:sz w:val="26"/>
          <w:szCs w:val="26"/>
        </w:rPr>
      </w:pPr>
      <w:r w:rsidRPr="002873F3">
        <w:rPr>
          <w:sz w:val="26"/>
          <w:szCs w:val="26"/>
        </w:rPr>
        <w:t xml:space="preserve">и (или) индивидуальными предпринимателями земельных </w:t>
      </w:r>
    </w:p>
    <w:p w14:paraId="48099F30" w14:textId="77777777" w:rsidR="002873F3" w:rsidRPr="002873F3" w:rsidRDefault="002873F3" w:rsidP="00B11DB6">
      <w:pPr>
        <w:jc w:val="center"/>
        <w:rPr>
          <w:sz w:val="26"/>
          <w:szCs w:val="26"/>
        </w:rPr>
      </w:pPr>
      <w:r w:rsidRPr="002873F3">
        <w:rPr>
          <w:sz w:val="26"/>
          <w:szCs w:val="26"/>
        </w:rPr>
        <w:t xml:space="preserve">участков, правообладателями которых они являются, </w:t>
      </w:r>
    </w:p>
    <w:p w14:paraId="342CCDC1" w14:textId="77777777" w:rsidR="002873F3" w:rsidRPr="002873F3" w:rsidRDefault="002873F3" w:rsidP="00B11DB6">
      <w:pPr>
        <w:jc w:val="center"/>
        <w:rPr>
          <w:sz w:val="26"/>
          <w:szCs w:val="26"/>
        </w:rPr>
      </w:pPr>
      <w:r w:rsidRPr="002873F3">
        <w:rPr>
          <w:sz w:val="26"/>
          <w:szCs w:val="26"/>
        </w:rPr>
        <w:t xml:space="preserve">к определенной категории риска при осуществлении </w:t>
      </w:r>
    </w:p>
    <w:p w14:paraId="35DE2C5F" w14:textId="77777777" w:rsidR="002873F3" w:rsidRPr="002873F3" w:rsidRDefault="002873F3" w:rsidP="00B11DB6">
      <w:pPr>
        <w:jc w:val="center"/>
        <w:rPr>
          <w:sz w:val="26"/>
          <w:szCs w:val="26"/>
        </w:rPr>
      </w:pPr>
      <w:r w:rsidRPr="002873F3">
        <w:rPr>
          <w:sz w:val="26"/>
          <w:szCs w:val="26"/>
        </w:rPr>
        <w:t xml:space="preserve">муниципального земельного контроля </w:t>
      </w:r>
    </w:p>
    <w:p w14:paraId="27590863" w14:textId="77777777" w:rsidR="002873F3" w:rsidRPr="002873F3" w:rsidRDefault="002873F3" w:rsidP="00B11DB6">
      <w:pPr>
        <w:jc w:val="center"/>
        <w:rPr>
          <w:sz w:val="26"/>
          <w:szCs w:val="26"/>
        </w:rPr>
      </w:pPr>
      <w:r w:rsidRPr="002873F3">
        <w:rPr>
          <w:sz w:val="26"/>
          <w:szCs w:val="26"/>
        </w:rPr>
        <w:t xml:space="preserve">(за исключением земельных участков из земель </w:t>
      </w:r>
    </w:p>
    <w:p w14:paraId="1DA38992" w14:textId="497932DD" w:rsidR="002873F3" w:rsidRPr="002873F3" w:rsidRDefault="002873F3" w:rsidP="00B11DB6">
      <w:pPr>
        <w:jc w:val="center"/>
        <w:rPr>
          <w:rFonts w:ascii="Arial" w:hAnsi="Arial" w:cs="Arial"/>
          <w:b/>
          <w:bCs/>
          <w:sz w:val="26"/>
          <w:szCs w:val="26"/>
        </w:rPr>
      </w:pPr>
      <w:r w:rsidRPr="002873F3">
        <w:rPr>
          <w:sz w:val="26"/>
          <w:szCs w:val="26"/>
        </w:rPr>
        <w:t>сельскохозяйственного назначения</w:t>
      </w:r>
      <w:r w:rsidR="00D523E2">
        <w:rPr>
          <w:sz w:val="26"/>
          <w:szCs w:val="26"/>
        </w:rPr>
        <w:t>)</w:t>
      </w:r>
      <w:r w:rsidRPr="002873F3">
        <w:rPr>
          <w:rFonts w:ascii="Arial" w:hAnsi="Arial" w:cs="Arial"/>
          <w:b/>
          <w:bCs/>
          <w:sz w:val="26"/>
          <w:szCs w:val="26"/>
        </w:rPr>
        <w:t xml:space="preserve"> </w:t>
      </w:r>
    </w:p>
    <w:p w14:paraId="25E16415" w14:textId="77777777" w:rsidR="002873F3" w:rsidRPr="002873F3" w:rsidRDefault="002873F3" w:rsidP="002873F3">
      <w:pPr>
        <w:spacing w:line="288" w:lineRule="atLeast"/>
        <w:jc w:val="both"/>
        <w:rPr>
          <w:sz w:val="26"/>
          <w:szCs w:val="26"/>
        </w:rPr>
      </w:pPr>
      <w:r w:rsidRPr="002873F3">
        <w:rPr>
          <w:sz w:val="26"/>
          <w:szCs w:val="26"/>
        </w:rPr>
        <w:t xml:space="preserve">  </w:t>
      </w:r>
    </w:p>
    <w:p w14:paraId="52C93C64" w14:textId="77777777" w:rsidR="002873F3" w:rsidRPr="002873F3" w:rsidRDefault="002873F3" w:rsidP="002873F3">
      <w:pPr>
        <w:spacing w:line="288" w:lineRule="atLeast"/>
        <w:ind w:firstLine="540"/>
        <w:jc w:val="both"/>
        <w:rPr>
          <w:sz w:val="26"/>
          <w:szCs w:val="26"/>
        </w:rPr>
      </w:pPr>
      <w:r w:rsidRPr="002873F3">
        <w:rPr>
          <w:sz w:val="26"/>
          <w:szCs w:val="26"/>
        </w:rPr>
        <w:t xml:space="preserve">1. К категории среднего риска относятся: </w:t>
      </w:r>
    </w:p>
    <w:p w14:paraId="0D1E9C1A" w14:textId="77777777" w:rsidR="002873F3" w:rsidRPr="002873F3" w:rsidRDefault="002873F3" w:rsidP="00B11DB6">
      <w:pPr>
        <w:spacing w:line="288" w:lineRule="atLeast"/>
        <w:ind w:firstLine="540"/>
        <w:jc w:val="both"/>
        <w:rPr>
          <w:sz w:val="26"/>
          <w:szCs w:val="26"/>
        </w:rPr>
      </w:pPr>
      <w:r w:rsidRPr="002873F3">
        <w:rPr>
          <w:sz w:val="26"/>
          <w:szCs w:val="26"/>
        </w:rPr>
        <w:t xml:space="preserve">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 </w:t>
      </w:r>
    </w:p>
    <w:p w14:paraId="6A5747C4" w14:textId="77777777" w:rsidR="002873F3" w:rsidRPr="002873F3" w:rsidRDefault="002873F3" w:rsidP="00B11DB6">
      <w:pPr>
        <w:spacing w:line="288" w:lineRule="atLeast"/>
        <w:ind w:firstLine="540"/>
        <w:jc w:val="both"/>
        <w:rPr>
          <w:sz w:val="26"/>
          <w:szCs w:val="26"/>
        </w:rPr>
      </w:pPr>
      <w:r w:rsidRPr="002873F3">
        <w:rPr>
          <w:sz w:val="26"/>
          <w:szCs w:val="26"/>
        </w:rPr>
        <w:t xml:space="preserve">б) земельные участки, расположенные в границах или примыкающие к границе береговой полосы водных объектов общего пользования. </w:t>
      </w:r>
    </w:p>
    <w:p w14:paraId="31691E7E" w14:textId="77777777" w:rsidR="002873F3" w:rsidRPr="002873F3" w:rsidRDefault="002873F3" w:rsidP="00B11DB6">
      <w:pPr>
        <w:spacing w:line="288" w:lineRule="atLeast"/>
        <w:ind w:firstLine="540"/>
        <w:jc w:val="both"/>
        <w:rPr>
          <w:sz w:val="26"/>
          <w:szCs w:val="26"/>
        </w:rPr>
      </w:pPr>
      <w:r w:rsidRPr="002873F3">
        <w:rPr>
          <w:sz w:val="26"/>
          <w:szCs w:val="26"/>
        </w:rPr>
        <w:t xml:space="preserve">2. К категории умеренного риска относятся земельные участки: </w:t>
      </w:r>
    </w:p>
    <w:p w14:paraId="28C39E05" w14:textId="77777777" w:rsidR="002873F3" w:rsidRPr="002873F3" w:rsidRDefault="002873F3" w:rsidP="00B11DB6">
      <w:pPr>
        <w:spacing w:line="288" w:lineRule="atLeast"/>
        <w:ind w:firstLine="540"/>
        <w:jc w:val="both"/>
        <w:rPr>
          <w:sz w:val="26"/>
          <w:szCs w:val="26"/>
        </w:rPr>
      </w:pPr>
      <w:r w:rsidRPr="002873F3">
        <w:rPr>
          <w:sz w:val="26"/>
          <w:szCs w:val="26"/>
        </w:rPr>
        <w:t xml:space="preserve">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 </w:t>
      </w:r>
    </w:p>
    <w:p w14:paraId="7391DBE9" w14:textId="77777777" w:rsidR="002873F3" w:rsidRPr="002873F3" w:rsidRDefault="002873F3" w:rsidP="00B11DB6">
      <w:pPr>
        <w:spacing w:line="288" w:lineRule="atLeast"/>
        <w:ind w:firstLine="540"/>
        <w:jc w:val="both"/>
        <w:rPr>
          <w:sz w:val="26"/>
          <w:szCs w:val="26"/>
        </w:rPr>
      </w:pPr>
      <w:r w:rsidRPr="002873F3">
        <w:rPr>
          <w:sz w:val="26"/>
          <w:szCs w:val="26"/>
        </w:rPr>
        <w:t xml:space="preserve">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 </w:t>
      </w:r>
    </w:p>
    <w:p w14:paraId="3DAE7F64" w14:textId="77777777" w:rsidR="002873F3" w:rsidRPr="002873F3" w:rsidRDefault="002873F3" w:rsidP="00B11DB6">
      <w:pPr>
        <w:spacing w:line="288" w:lineRule="atLeast"/>
        <w:ind w:firstLine="540"/>
        <w:jc w:val="both"/>
        <w:rPr>
          <w:sz w:val="26"/>
          <w:szCs w:val="26"/>
        </w:rPr>
      </w:pPr>
      <w:r w:rsidRPr="002873F3">
        <w:rPr>
          <w:sz w:val="26"/>
          <w:szCs w:val="26"/>
        </w:rPr>
        <w:t xml:space="preserve">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 </w:t>
      </w:r>
    </w:p>
    <w:p w14:paraId="6A5A0202" w14:textId="77777777" w:rsidR="002873F3" w:rsidRPr="002873F3" w:rsidRDefault="002873F3" w:rsidP="00B11DB6">
      <w:pPr>
        <w:spacing w:line="288" w:lineRule="atLeast"/>
        <w:ind w:firstLine="540"/>
        <w:jc w:val="both"/>
        <w:rPr>
          <w:sz w:val="26"/>
          <w:szCs w:val="26"/>
        </w:rPr>
      </w:pPr>
      <w:r w:rsidRPr="002873F3">
        <w:rPr>
          <w:sz w:val="26"/>
          <w:szCs w:val="26"/>
        </w:rPr>
        <w:t xml:space="preserve">3. К категории низкого риска относятся все иные земельные участки, не отнесенные к категориям среднего или умеренного риска. </w:t>
      </w:r>
    </w:p>
    <w:p w14:paraId="1A0BE909" w14:textId="77777777" w:rsidR="002873F3" w:rsidRPr="002873F3" w:rsidRDefault="002873F3" w:rsidP="00B11DB6">
      <w:pPr>
        <w:spacing w:line="288" w:lineRule="atLeast"/>
        <w:jc w:val="both"/>
        <w:rPr>
          <w:sz w:val="24"/>
          <w:szCs w:val="24"/>
        </w:rPr>
      </w:pPr>
      <w:r w:rsidRPr="002873F3">
        <w:rPr>
          <w:sz w:val="24"/>
          <w:szCs w:val="24"/>
        </w:rPr>
        <w:t xml:space="preserve">  </w:t>
      </w:r>
    </w:p>
    <w:p w14:paraId="1C36A95E" w14:textId="2BFA5114" w:rsidR="002873F3" w:rsidRDefault="002873F3" w:rsidP="002873F3">
      <w:pPr>
        <w:spacing w:line="288" w:lineRule="atLeast"/>
        <w:jc w:val="both"/>
        <w:rPr>
          <w:sz w:val="24"/>
          <w:szCs w:val="24"/>
        </w:rPr>
      </w:pPr>
      <w:r w:rsidRPr="002873F3">
        <w:rPr>
          <w:sz w:val="24"/>
          <w:szCs w:val="24"/>
        </w:rPr>
        <w:t xml:space="preserve">   </w:t>
      </w:r>
    </w:p>
    <w:p w14:paraId="0B000CC7" w14:textId="34437706" w:rsidR="002873F3" w:rsidRPr="002873F3" w:rsidRDefault="002873F3" w:rsidP="002873F3">
      <w:pPr>
        <w:spacing w:line="288" w:lineRule="atLeast"/>
        <w:jc w:val="both"/>
        <w:rPr>
          <w:sz w:val="24"/>
          <w:szCs w:val="24"/>
        </w:rPr>
      </w:pPr>
      <w:r w:rsidRPr="002873F3">
        <w:rPr>
          <w:sz w:val="24"/>
          <w:szCs w:val="24"/>
        </w:rPr>
        <w:t xml:space="preserve">   </w:t>
      </w:r>
    </w:p>
    <w:p w14:paraId="027AACCC" w14:textId="6ABDDD75" w:rsidR="00D523E2" w:rsidRPr="009703C8" w:rsidRDefault="00D523E2" w:rsidP="00D523E2">
      <w:pPr>
        <w:spacing w:line="288" w:lineRule="atLeast"/>
        <w:jc w:val="right"/>
      </w:pPr>
      <w:r w:rsidRPr="009703C8">
        <w:t xml:space="preserve">Приложение 2 </w:t>
      </w:r>
    </w:p>
    <w:p w14:paraId="3743C4CF" w14:textId="77777777" w:rsidR="00D523E2" w:rsidRPr="009703C8" w:rsidRDefault="00D523E2" w:rsidP="00D523E2">
      <w:pPr>
        <w:spacing w:line="288" w:lineRule="atLeast"/>
        <w:jc w:val="right"/>
      </w:pPr>
      <w:r w:rsidRPr="009703C8">
        <w:t>к Положению о муниципальном земельном</w:t>
      </w:r>
    </w:p>
    <w:p w14:paraId="3DE2039B" w14:textId="77777777" w:rsidR="00D523E2" w:rsidRPr="009703C8" w:rsidRDefault="00D523E2" w:rsidP="00D523E2">
      <w:pPr>
        <w:spacing w:line="288" w:lineRule="atLeast"/>
        <w:jc w:val="right"/>
      </w:pPr>
      <w:r w:rsidRPr="009703C8">
        <w:t xml:space="preserve"> контроле на территории Усть-Абаканского</w:t>
      </w:r>
    </w:p>
    <w:p w14:paraId="4F732029" w14:textId="647FA434" w:rsidR="002873F3" w:rsidRPr="009703C8" w:rsidRDefault="00D523E2" w:rsidP="00D523E2">
      <w:pPr>
        <w:spacing w:line="288" w:lineRule="atLeast"/>
        <w:ind w:left="3540" w:firstLine="708"/>
        <w:jc w:val="both"/>
      </w:pPr>
      <w:r w:rsidRPr="009703C8">
        <w:t xml:space="preserve">          </w:t>
      </w:r>
      <w:r w:rsidR="009703C8">
        <w:t xml:space="preserve">                  </w:t>
      </w:r>
      <w:r w:rsidRPr="009703C8">
        <w:t xml:space="preserve"> муниципального района Республики Хакасия</w:t>
      </w:r>
      <w:r w:rsidR="002873F3" w:rsidRPr="009703C8">
        <w:t xml:space="preserve">  </w:t>
      </w:r>
    </w:p>
    <w:p w14:paraId="7B933C39" w14:textId="77777777" w:rsidR="00D523E2" w:rsidRDefault="00D523E2" w:rsidP="00B11DB6">
      <w:pPr>
        <w:jc w:val="center"/>
        <w:rPr>
          <w:sz w:val="26"/>
          <w:szCs w:val="26"/>
        </w:rPr>
      </w:pPr>
      <w:bookmarkStart w:id="8" w:name="p319"/>
      <w:bookmarkEnd w:id="8"/>
    </w:p>
    <w:p w14:paraId="0EA593B9" w14:textId="5F0C728C" w:rsidR="002873F3" w:rsidRPr="002873F3" w:rsidRDefault="002873F3" w:rsidP="00B11DB6">
      <w:pPr>
        <w:jc w:val="center"/>
        <w:rPr>
          <w:sz w:val="26"/>
          <w:szCs w:val="26"/>
        </w:rPr>
      </w:pPr>
      <w:r w:rsidRPr="002873F3">
        <w:rPr>
          <w:sz w:val="26"/>
          <w:szCs w:val="26"/>
        </w:rPr>
        <w:t xml:space="preserve">Индикаторы </w:t>
      </w:r>
    </w:p>
    <w:p w14:paraId="0120D6FC" w14:textId="77777777" w:rsidR="002873F3" w:rsidRPr="002873F3" w:rsidRDefault="002873F3" w:rsidP="00B11DB6">
      <w:pPr>
        <w:jc w:val="center"/>
        <w:rPr>
          <w:sz w:val="26"/>
          <w:szCs w:val="26"/>
        </w:rPr>
      </w:pPr>
      <w:r w:rsidRPr="002873F3">
        <w:rPr>
          <w:sz w:val="26"/>
          <w:szCs w:val="26"/>
        </w:rPr>
        <w:t xml:space="preserve">риска нарушения обязательных требований, используемые </w:t>
      </w:r>
    </w:p>
    <w:p w14:paraId="63E42C8E" w14:textId="77777777" w:rsidR="002873F3" w:rsidRPr="002873F3" w:rsidRDefault="002873F3" w:rsidP="00B11DB6">
      <w:pPr>
        <w:jc w:val="center"/>
        <w:rPr>
          <w:sz w:val="26"/>
          <w:szCs w:val="26"/>
        </w:rPr>
      </w:pPr>
      <w:r w:rsidRPr="002873F3">
        <w:rPr>
          <w:sz w:val="26"/>
          <w:szCs w:val="26"/>
        </w:rPr>
        <w:t xml:space="preserve">при осуществлении муниципального земельного контроля </w:t>
      </w:r>
    </w:p>
    <w:p w14:paraId="438E2777" w14:textId="77777777" w:rsidR="002873F3" w:rsidRPr="002873F3" w:rsidRDefault="002873F3" w:rsidP="00B11DB6">
      <w:pPr>
        <w:jc w:val="center"/>
        <w:rPr>
          <w:sz w:val="26"/>
          <w:szCs w:val="26"/>
        </w:rPr>
      </w:pPr>
      <w:r w:rsidRPr="002873F3">
        <w:rPr>
          <w:sz w:val="26"/>
          <w:szCs w:val="26"/>
        </w:rPr>
        <w:t xml:space="preserve">(за исключением земельных участков из земель </w:t>
      </w:r>
    </w:p>
    <w:p w14:paraId="3F8CEA67" w14:textId="77777777" w:rsidR="002873F3" w:rsidRPr="002873F3" w:rsidRDefault="002873F3" w:rsidP="00B11DB6">
      <w:pPr>
        <w:jc w:val="center"/>
        <w:rPr>
          <w:sz w:val="26"/>
          <w:szCs w:val="26"/>
        </w:rPr>
      </w:pPr>
      <w:r w:rsidRPr="002873F3">
        <w:rPr>
          <w:sz w:val="26"/>
          <w:szCs w:val="26"/>
        </w:rPr>
        <w:t xml:space="preserve">сельскохозяйственного назначения) </w:t>
      </w:r>
    </w:p>
    <w:p w14:paraId="1C095A05" w14:textId="77777777" w:rsidR="002873F3" w:rsidRPr="002873F3" w:rsidRDefault="002873F3" w:rsidP="002873F3">
      <w:pPr>
        <w:spacing w:line="288" w:lineRule="atLeast"/>
        <w:rPr>
          <w:sz w:val="29"/>
          <w:szCs w:val="29"/>
        </w:rPr>
      </w:pPr>
      <w:r w:rsidRPr="002873F3">
        <w:rPr>
          <w:sz w:val="29"/>
          <w:szCs w:val="29"/>
        </w:rPr>
        <w:t> </w:t>
      </w:r>
    </w:p>
    <w:p w14:paraId="6195586A" w14:textId="77777777" w:rsidR="002873F3" w:rsidRPr="002873F3" w:rsidRDefault="002873F3" w:rsidP="002873F3">
      <w:pPr>
        <w:spacing w:line="288" w:lineRule="atLeast"/>
        <w:ind w:firstLine="540"/>
        <w:jc w:val="both"/>
        <w:rPr>
          <w:sz w:val="26"/>
          <w:szCs w:val="26"/>
        </w:rPr>
      </w:pPr>
      <w:r w:rsidRPr="002873F3">
        <w:rPr>
          <w:sz w:val="26"/>
          <w:szCs w:val="26"/>
        </w:rPr>
        <w:lastRenderedPageBreak/>
        <w:t xml:space="preserve">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котором содержатся в Едином государственном реестре недвижимости. </w:t>
      </w:r>
    </w:p>
    <w:p w14:paraId="396DC61B" w14:textId="77777777" w:rsidR="002873F3" w:rsidRPr="002873F3" w:rsidRDefault="002873F3" w:rsidP="00B11DB6">
      <w:pPr>
        <w:spacing w:line="288" w:lineRule="atLeast"/>
        <w:ind w:firstLine="540"/>
        <w:jc w:val="both"/>
        <w:rPr>
          <w:sz w:val="26"/>
          <w:szCs w:val="26"/>
        </w:rPr>
      </w:pPr>
      <w:r w:rsidRPr="002873F3">
        <w:rPr>
          <w:sz w:val="26"/>
          <w:szCs w:val="26"/>
        </w:rPr>
        <w:t xml:space="preserve">2. Отклонение местоположения характерной точки границы земельного участка относительно местоположения границ земельного участка, сведения о котором содержатся в Едином государственном реестре недвижимости, на величину, превышающую значения точности (средней квадратичной погрешности) определения координат характерных точек границ земельных участков. </w:t>
      </w:r>
    </w:p>
    <w:p w14:paraId="4355CD5B" w14:textId="77777777" w:rsidR="002873F3" w:rsidRPr="002873F3" w:rsidRDefault="002873F3" w:rsidP="00B11DB6">
      <w:pPr>
        <w:spacing w:line="288" w:lineRule="atLeast"/>
        <w:ind w:firstLine="540"/>
        <w:jc w:val="both"/>
        <w:rPr>
          <w:sz w:val="26"/>
          <w:szCs w:val="26"/>
        </w:rPr>
      </w:pPr>
      <w:r w:rsidRPr="002873F3">
        <w:rPr>
          <w:sz w:val="26"/>
          <w:szCs w:val="26"/>
        </w:rPr>
        <w:t xml:space="preserve">3. Отсутствие в Едином государственном реестре недвижимости сведений о правах на используемый юридическим лицом, индивидуальным предпринимателем, гражданином земельный участок. </w:t>
      </w:r>
    </w:p>
    <w:p w14:paraId="4DB3E3D7" w14:textId="77777777" w:rsidR="002873F3" w:rsidRPr="002873F3" w:rsidRDefault="002873F3" w:rsidP="00B11DB6">
      <w:pPr>
        <w:spacing w:line="288" w:lineRule="atLeast"/>
        <w:ind w:firstLine="540"/>
        <w:jc w:val="both"/>
        <w:rPr>
          <w:sz w:val="26"/>
          <w:szCs w:val="26"/>
        </w:rPr>
      </w:pPr>
      <w:r w:rsidRPr="002873F3">
        <w:rPr>
          <w:sz w:val="26"/>
          <w:szCs w:val="26"/>
        </w:rPr>
        <w:t xml:space="preserve">4. Несоответствие использования юридическим лицом, индивидуальным предпринимателем, гражданином земельного участка ввиду разрешенного использования, сведения о котором содержатся в Едином государственном реестре недвижимости. </w:t>
      </w:r>
    </w:p>
    <w:p w14:paraId="09388966" w14:textId="77777777" w:rsidR="002873F3" w:rsidRPr="002873F3" w:rsidRDefault="002873F3" w:rsidP="00B11DB6">
      <w:pPr>
        <w:spacing w:line="288" w:lineRule="atLeast"/>
        <w:ind w:firstLine="540"/>
        <w:jc w:val="both"/>
        <w:rPr>
          <w:sz w:val="26"/>
          <w:szCs w:val="26"/>
        </w:rPr>
      </w:pPr>
      <w:r w:rsidRPr="002873F3">
        <w:rPr>
          <w:sz w:val="26"/>
          <w:szCs w:val="26"/>
        </w:rPr>
        <w:t xml:space="preserve">5. Отсутствие объектов капитального строительства, введения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трех лет с даты государственной регистрации права собственности на такой земельный участок лица, являющегося собственником такого земельного участка. </w:t>
      </w:r>
    </w:p>
    <w:p w14:paraId="58FBBCCF" w14:textId="77777777" w:rsidR="002873F3" w:rsidRPr="002873F3" w:rsidRDefault="002873F3" w:rsidP="00B11DB6">
      <w:pPr>
        <w:spacing w:line="288" w:lineRule="atLeast"/>
        <w:ind w:firstLine="540"/>
        <w:jc w:val="both"/>
        <w:rPr>
          <w:sz w:val="26"/>
          <w:szCs w:val="26"/>
        </w:rPr>
      </w:pPr>
      <w:r w:rsidRPr="002873F3">
        <w:rPr>
          <w:sz w:val="26"/>
          <w:szCs w:val="26"/>
        </w:rPr>
        <w:t xml:space="preserve">6. Наличие информации о неиспользовании по целевому назначению или использовании с нарушением законодательства земельного участка из земель сельскохозяйственного назначения,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w:t>
      </w:r>
    </w:p>
    <w:p w14:paraId="4C87383A" w14:textId="77777777" w:rsidR="002873F3" w:rsidRPr="002873F3" w:rsidRDefault="002873F3" w:rsidP="00B11DB6">
      <w:pPr>
        <w:spacing w:line="288" w:lineRule="atLeast"/>
        <w:ind w:firstLine="540"/>
        <w:jc w:val="both"/>
        <w:rPr>
          <w:sz w:val="26"/>
          <w:szCs w:val="26"/>
        </w:rPr>
      </w:pPr>
      <w:r w:rsidRPr="002873F3">
        <w:rPr>
          <w:sz w:val="26"/>
          <w:szCs w:val="26"/>
        </w:rPr>
        <w:t xml:space="preserve">7. Поступление информации о невозможности использования в соответствии с видом разрешенного использования земель и (или) земельного участка, находящихся в государственной или муниципальной собственности и использовавшихся без предоставления земельных участков и установления сервитута, публичного сервитута, при наличии сведений о завершении на таких землях и (или) земельном участке в течение шести предшествующих месяцев: </w:t>
      </w:r>
    </w:p>
    <w:p w14:paraId="7A84D98A" w14:textId="77777777" w:rsidR="002873F3" w:rsidRPr="002873F3" w:rsidRDefault="002873F3" w:rsidP="00B11DB6">
      <w:pPr>
        <w:spacing w:line="288" w:lineRule="atLeast"/>
        <w:ind w:firstLine="540"/>
        <w:jc w:val="both"/>
        <w:rPr>
          <w:sz w:val="26"/>
          <w:szCs w:val="26"/>
        </w:rPr>
      </w:pPr>
      <w:r w:rsidRPr="002873F3">
        <w:rPr>
          <w:sz w:val="26"/>
          <w:szCs w:val="26"/>
        </w:rPr>
        <w:t xml:space="preserve">- проведения инженерных изысканий; </w:t>
      </w:r>
    </w:p>
    <w:p w14:paraId="559A867B" w14:textId="77777777" w:rsidR="002873F3" w:rsidRPr="002873F3" w:rsidRDefault="002873F3" w:rsidP="00B11DB6">
      <w:pPr>
        <w:spacing w:line="288" w:lineRule="atLeast"/>
        <w:ind w:firstLine="540"/>
        <w:jc w:val="both"/>
        <w:rPr>
          <w:sz w:val="26"/>
          <w:szCs w:val="26"/>
        </w:rPr>
      </w:pPr>
      <w:r w:rsidRPr="002873F3">
        <w:rPr>
          <w:sz w:val="26"/>
          <w:szCs w:val="26"/>
        </w:rPr>
        <w:t xml:space="preserve">- капитального или текущего ремонта линейного объекта; </w:t>
      </w:r>
    </w:p>
    <w:p w14:paraId="2426068F" w14:textId="77777777" w:rsidR="002873F3" w:rsidRPr="002873F3" w:rsidRDefault="002873F3" w:rsidP="00B11DB6">
      <w:pPr>
        <w:spacing w:line="288" w:lineRule="atLeast"/>
        <w:ind w:firstLine="540"/>
        <w:jc w:val="both"/>
        <w:rPr>
          <w:sz w:val="26"/>
          <w:szCs w:val="26"/>
        </w:rPr>
      </w:pPr>
      <w:r w:rsidRPr="002873F3">
        <w:rPr>
          <w:sz w:val="26"/>
          <w:szCs w:val="26"/>
        </w:rPr>
        <w:t xml:space="preserve">-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w:t>
      </w:r>
    </w:p>
    <w:p w14:paraId="61D668AD" w14:textId="77777777" w:rsidR="002873F3" w:rsidRPr="002873F3" w:rsidRDefault="002873F3" w:rsidP="00B11DB6">
      <w:pPr>
        <w:spacing w:line="288" w:lineRule="atLeast"/>
        <w:ind w:firstLine="540"/>
        <w:jc w:val="both"/>
        <w:rPr>
          <w:sz w:val="26"/>
          <w:szCs w:val="26"/>
        </w:rPr>
      </w:pPr>
      <w:r w:rsidRPr="002873F3">
        <w:rPr>
          <w:sz w:val="26"/>
          <w:szCs w:val="26"/>
        </w:rPr>
        <w:t xml:space="preserve">- осуществления геологического изучения недр; </w:t>
      </w:r>
    </w:p>
    <w:p w14:paraId="797A8EAF" w14:textId="77777777" w:rsidR="002873F3" w:rsidRPr="002873F3" w:rsidRDefault="002873F3" w:rsidP="00B11DB6">
      <w:pPr>
        <w:spacing w:line="288" w:lineRule="atLeast"/>
        <w:ind w:firstLine="540"/>
        <w:jc w:val="both"/>
        <w:rPr>
          <w:sz w:val="26"/>
          <w:szCs w:val="26"/>
        </w:rPr>
      </w:pPr>
      <w:r w:rsidRPr="002873F3">
        <w:rPr>
          <w:sz w:val="26"/>
          <w:szCs w:val="26"/>
        </w:rPr>
        <w:t xml:space="preserve">- осуществления деятельности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 </w:t>
      </w:r>
    </w:p>
    <w:p w14:paraId="6DC0C79B" w14:textId="77777777" w:rsidR="002873F3" w:rsidRPr="002873F3" w:rsidRDefault="002873F3" w:rsidP="00B11DB6">
      <w:pPr>
        <w:spacing w:line="288" w:lineRule="atLeast"/>
        <w:ind w:firstLine="540"/>
        <w:jc w:val="both"/>
        <w:rPr>
          <w:sz w:val="26"/>
          <w:szCs w:val="26"/>
        </w:rPr>
      </w:pPr>
      <w:r w:rsidRPr="002873F3">
        <w:rPr>
          <w:sz w:val="26"/>
          <w:szCs w:val="26"/>
        </w:rPr>
        <w:t xml:space="preserve">- возведения некапитальных строений, сооружений, предназначенных для осуществления товарной аквакультуры (товарного рыбоводства); </w:t>
      </w:r>
    </w:p>
    <w:p w14:paraId="17B68537" w14:textId="77777777" w:rsidR="002873F3" w:rsidRPr="002873F3" w:rsidRDefault="002873F3" w:rsidP="00B11DB6">
      <w:pPr>
        <w:spacing w:line="288" w:lineRule="atLeast"/>
        <w:ind w:firstLine="540"/>
        <w:jc w:val="both"/>
        <w:rPr>
          <w:sz w:val="26"/>
          <w:szCs w:val="26"/>
        </w:rPr>
      </w:pPr>
      <w:r w:rsidRPr="002873F3">
        <w:rPr>
          <w:sz w:val="26"/>
          <w:szCs w:val="26"/>
        </w:rPr>
        <w:t xml:space="preserve">- работ в целях обеспечения судоходства для возведения на береговой полосе в пределах внутренних водных путей некапитальных строений, сооружений. </w:t>
      </w:r>
    </w:p>
    <w:p w14:paraId="502144DA" w14:textId="77777777" w:rsidR="002873F3" w:rsidRPr="002873F3" w:rsidRDefault="002873F3" w:rsidP="00B11DB6">
      <w:pPr>
        <w:spacing w:line="288" w:lineRule="atLeast"/>
        <w:ind w:firstLine="540"/>
        <w:jc w:val="both"/>
        <w:rPr>
          <w:sz w:val="26"/>
          <w:szCs w:val="26"/>
        </w:rPr>
      </w:pPr>
      <w:r w:rsidRPr="002873F3">
        <w:rPr>
          <w:sz w:val="26"/>
          <w:szCs w:val="26"/>
        </w:rPr>
        <w:t xml:space="preserve">8. Наличие информации о привлечении правообладателя земельного участка к административной ответственности за использование иного принадлежащего ему земельного участка, расположенного в границах того же кадастрового квартала, не по </w:t>
      </w:r>
      <w:r w:rsidRPr="002873F3">
        <w:rPr>
          <w:sz w:val="26"/>
          <w:szCs w:val="26"/>
        </w:rPr>
        <w:lastRenderedPageBreak/>
        <w:t xml:space="preserve">целевому назначению в соответствии с его принадлежностью к той или иной категории земель и (или) разрешенным использованием или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w:t>
      </w:r>
    </w:p>
    <w:p w14:paraId="275B500A" w14:textId="77777777" w:rsidR="002873F3" w:rsidRPr="002873F3" w:rsidRDefault="002873F3" w:rsidP="00B11DB6">
      <w:pPr>
        <w:spacing w:line="288" w:lineRule="atLeast"/>
        <w:ind w:firstLine="540"/>
        <w:jc w:val="both"/>
        <w:rPr>
          <w:sz w:val="26"/>
          <w:szCs w:val="26"/>
        </w:rPr>
      </w:pPr>
      <w:r w:rsidRPr="002873F3">
        <w:rPr>
          <w:sz w:val="26"/>
          <w:szCs w:val="26"/>
        </w:rPr>
        <w:t xml:space="preserve">9. Уточнение содержащихся в ЕГРН сведений о местоположении границ земельного участка, принадлежащего контролируемому лицу на праве собственности, на основании межевого плана, подготовленного кадастровым инженером, который в течение трех месяцев после уточнения указанных сведений привлечен к административной ответственности за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w:t>
      </w:r>
    </w:p>
    <w:p w14:paraId="751A583C" w14:textId="77777777" w:rsidR="002873F3" w:rsidRPr="002873F3" w:rsidRDefault="002873F3" w:rsidP="00B11DB6">
      <w:pPr>
        <w:spacing w:line="288" w:lineRule="atLeast"/>
        <w:ind w:firstLine="540"/>
        <w:jc w:val="both"/>
        <w:rPr>
          <w:sz w:val="26"/>
          <w:szCs w:val="26"/>
        </w:rPr>
      </w:pPr>
      <w:r w:rsidRPr="002873F3">
        <w:rPr>
          <w:sz w:val="26"/>
          <w:szCs w:val="26"/>
        </w:rPr>
        <w:t xml:space="preserve">10. Наличие информации о нахождении на земельном участке, предназначенном для индивидуального жилищного строительства, здания, занимающего не менее 70 процентов площади такого земельного участка и находящегося в общей долевой собственности более чем у 15 граждан. При этом основанием приобретения гражданами более 50 процентов долей в праве общей долевой собственности на здание являются договоры купли-продажи,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 </w:t>
      </w:r>
    </w:p>
    <w:p w14:paraId="790C5926" w14:textId="31FBA080" w:rsidR="003A5354" w:rsidRDefault="002873F3" w:rsidP="002873F3">
      <w:pPr>
        <w:spacing w:line="288" w:lineRule="atLeast"/>
        <w:jc w:val="both"/>
        <w:rPr>
          <w:sz w:val="24"/>
          <w:szCs w:val="24"/>
        </w:rPr>
      </w:pPr>
      <w:r w:rsidRPr="002873F3">
        <w:rPr>
          <w:sz w:val="24"/>
          <w:szCs w:val="24"/>
        </w:rPr>
        <w:t> </w:t>
      </w:r>
    </w:p>
    <w:p w14:paraId="6E9EDE16" w14:textId="5FBAF006" w:rsidR="003A5354" w:rsidRDefault="003A5354" w:rsidP="002873F3">
      <w:pPr>
        <w:spacing w:line="288" w:lineRule="atLeast"/>
        <w:jc w:val="both"/>
        <w:rPr>
          <w:sz w:val="24"/>
          <w:szCs w:val="24"/>
        </w:rPr>
      </w:pPr>
    </w:p>
    <w:p w14:paraId="09A2598C" w14:textId="160E57C9" w:rsidR="002873F3" w:rsidRPr="002873F3" w:rsidRDefault="002873F3" w:rsidP="002873F3">
      <w:pPr>
        <w:spacing w:line="288" w:lineRule="atLeast"/>
        <w:jc w:val="both"/>
        <w:rPr>
          <w:sz w:val="24"/>
          <w:szCs w:val="24"/>
        </w:rPr>
      </w:pPr>
    </w:p>
    <w:p w14:paraId="2134481A" w14:textId="7B84F16C" w:rsidR="00D523E2" w:rsidRPr="009703C8" w:rsidRDefault="00D523E2" w:rsidP="00D523E2">
      <w:pPr>
        <w:spacing w:line="288" w:lineRule="atLeast"/>
        <w:jc w:val="right"/>
      </w:pPr>
      <w:r w:rsidRPr="009703C8">
        <w:t xml:space="preserve">Приложение 3 </w:t>
      </w:r>
    </w:p>
    <w:p w14:paraId="6DBED646" w14:textId="77777777" w:rsidR="00D523E2" w:rsidRPr="009703C8" w:rsidRDefault="00D523E2" w:rsidP="00D523E2">
      <w:pPr>
        <w:spacing w:line="288" w:lineRule="atLeast"/>
        <w:jc w:val="right"/>
      </w:pPr>
      <w:r w:rsidRPr="009703C8">
        <w:t>к Положению о муниципальном земельном</w:t>
      </w:r>
    </w:p>
    <w:p w14:paraId="4D2F2A8C" w14:textId="77777777" w:rsidR="00D523E2" w:rsidRPr="009703C8" w:rsidRDefault="00D523E2" w:rsidP="00D523E2">
      <w:pPr>
        <w:spacing w:line="288" w:lineRule="atLeast"/>
        <w:jc w:val="right"/>
      </w:pPr>
      <w:r w:rsidRPr="009703C8">
        <w:t xml:space="preserve"> контроле на территории Усть-Абаканского</w:t>
      </w:r>
    </w:p>
    <w:p w14:paraId="7E098C6D" w14:textId="25802516" w:rsidR="00B11DB6" w:rsidRPr="002873F3" w:rsidRDefault="00D523E2" w:rsidP="00D523E2">
      <w:pPr>
        <w:spacing w:line="288" w:lineRule="atLeast"/>
        <w:jc w:val="right"/>
        <w:rPr>
          <w:sz w:val="24"/>
          <w:szCs w:val="24"/>
        </w:rPr>
      </w:pPr>
      <w:r w:rsidRPr="009703C8">
        <w:t xml:space="preserve"> муниципального района Республики Хакасия</w:t>
      </w:r>
      <w:r w:rsidR="00B11DB6" w:rsidRPr="002873F3">
        <w:rPr>
          <w:sz w:val="24"/>
          <w:szCs w:val="24"/>
        </w:rPr>
        <w:t xml:space="preserve"> </w:t>
      </w:r>
    </w:p>
    <w:p w14:paraId="244737F0" w14:textId="2A96D82A" w:rsidR="002873F3" w:rsidRPr="002873F3" w:rsidRDefault="002873F3" w:rsidP="000006FA">
      <w:pPr>
        <w:spacing w:line="288" w:lineRule="atLeast"/>
        <w:jc w:val="right"/>
        <w:rPr>
          <w:sz w:val="24"/>
          <w:szCs w:val="24"/>
        </w:rPr>
      </w:pPr>
      <w:r w:rsidRPr="002873F3">
        <w:rPr>
          <w:sz w:val="24"/>
          <w:szCs w:val="24"/>
        </w:rPr>
        <w:t xml:space="preserve"> </w:t>
      </w:r>
    </w:p>
    <w:p w14:paraId="5B39C74E" w14:textId="77777777" w:rsidR="002873F3" w:rsidRPr="002873F3" w:rsidRDefault="002873F3" w:rsidP="00B11DB6">
      <w:pPr>
        <w:jc w:val="center"/>
        <w:rPr>
          <w:sz w:val="26"/>
          <w:szCs w:val="26"/>
        </w:rPr>
      </w:pPr>
      <w:bookmarkStart w:id="9" w:name="p362"/>
      <w:bookmarkEnd w:id="9"/>
      <w:r w:rsidRPr="002873F3">
        <w:rPr>
          <w:sz w:val="26"/>
          <w:szCs w:val="26"/>
        </w:rPr>
        <w:t xml:space="preserve">Критерии </w:t>
      </w:r>
    </w:p>
    <w:p w14:paraId="529FE25D" w14:textId="77777777" w:rsidR="002873F3" w:rsidRPr="002873F3" w:rsidRDefault="002873F3" w:rsidP="00B11DB6">
      <w:pPr>
        <w:jc w:val="center"/>
        <w:rPr>
          <w:sz w:val="26"/>
          <w:szCs w:val="26"/>
        </w:rPr>
      </w:pPr>
      <w:r w:rsidRPr="002873F3">
        <w:rPr>
          <w:sz w:val="26"/>
          <w:szCs w:val="26"/>
        </w:rPr>
        <w:t xml:space="preserve">отнесения земельных участков из земель </w:t>
      </w:r>
    </w:p>
    <w:p w14:paraId="5ABBDA42" w14:textId="77777777" w:rsidR="002873F3" w:rsidRPr="002873F3" w:rsidRDefault="002873F3" w:rsidP="00B11DB6">
      <w:pPr>
        <w:jc w:val="center"/>
        <w:rPr>
          <w:sz w:val="26"/>
          <w:szCs w:val="26"/>
        </w:rPr>
      </w:pPr>
      <w:r w:rsidRPr="002873F3">
        <w:rPr>
          <w:sz w:val="26"/>
          <w:szCs w:val="26"/>
        </w:rPr>
        <w:t xml:space="preserve">сельскохозяйственного назначения, оборот которых </w:t>
      </w:r>
    </w:p>
    <w:p w14:paraId="6665B12A" w14:textId="7F43F41A" w:rsidR="002873F3" w:rsidRPr="002873F3" w:rsidRDefault="002873F3" w:rsidP="003A5354">
      <w:pPr>
        <w:jc w:val="center"/>
        <w:rPr>
          <w:sz w:val="26"/>
          <w:szCs w:val="26"/>
        </w:rPr>
      </w:pPr>
      <w:r w:rsidRPr="002873F3">
        <w:rPr>
          <w:sz w:val="26"/>
          <w:szCs w:val="26"/>
        </w:rPr>
        <w:t>регулируется</w:t>
      </w:r>
      <w:r w:rsidR="003A5354" w:rsidRPr="003A5354">
        <w:rPr>
          <w:sz w:val="26"/>
          <w:szCs w:val="26"/>
        </w:rPr>
        <w:t xml:space="preserve"> </w:t>
      </w:r>
      <w:r w:rsidR="003A5354" w:rsidRPr="002873F3">
        <w:rPr>
          <w:sz w:val="26"/>
          <w:szCs w:val="26"/>
        </w:rPr>
        <w:t xml:space="preserve">Федеральным </w:t>
      </w:r>
      <w:hyperlink r:id="rId59" w:history="1">
        <w:r w:rsidR="003A5354" w:rsidRPr="002873F3">
          <w:rPr>
            <w:color w:val="000000" w:themeColor="text1"/>
            <w:sz w:val="26"/>
            <w:szCs w:val="26"/>
          </w:rPr>
          <w:t>законом</w:t>
        </w:r>
      </w:hyperlink>
      <w:r w:rsidR="003A5354" w:rsidRPr="002873F3">
        <w:rPr>
          <w:color w:val="000000" w:themeColor="text1"/>
          <w:sz w:val="26"/>
          <w:szCs w:val="26"/>
        </w:rPr>
        <w:t xml:space="preserve"> </w:t>
      </w:r>
      <w:r w:rsidR="003A5354" w:rsidRPr="002873F3">
        <w:rPr>
          <w:sz w:val="26"/>
          <w:szCs w:val="26"/>
        </w:rPr>
        <w:t xml:space="preserve">от 24.17.2002 </w:t>
      </w:r>
      <w:r w:rsidR="003A5354">
        <w:rPr>
          <w:sz w:val="26"/>
          <w:szCs w:val="26"/>
        </w:rPr>
        <w:t>№</w:t>
      </w:r>
      <w:r w:rsidR="003A5354" w:rsidRPr="002873F3">
        <w:rPr>
          <w:sz w:val="26"/>
          <w:szCs w:val="26"/>
        </w:rPr>
        <w:t xml:space="preserve"> 101-ФЗ </w:t>
      </w:r>
      <w:r w:rsidR="003A5354">
        <w:rPr>
          <w:sz w:val="26"/>
          <w:szCs w:val="26"/>
        </w:rPr>
        <w:t>«</w:t>
      </w:r>
      <w:r w:rsidR="003A5354" w:rsidRPr="002873F3">
        <w:rPr>
          <w:sz w:val="26"/>
          <w:szCs w:val="26"/>
        </w:rPr>
        <w:t>Об обороте земель сельскохозяйственного назначения</w:t>
      </w:r>
      <w:r w:rsidR="003A5354">
        <w:rPr>
          <w:sz w:val="26"/>
          <w:szCs w:val="26"/>
        </w:rPr>
        <w:t>»</w:t>
      </w:r>
      <w:r w:rsidRPr="002873F3">
        <w:rPr>
          <w:sz w:val="26"/>
          <w:szCs w:val="26"/>
        </w:rPr>
        <w:t xml:space="preserve">, к определенной </w:t>
      </w:r>
    </w:p>
    <w:p w14:paraId="664A8461" w14:textId="77777777" w:rsidR="002873F3" w:rsidRPr="002873F3" w:rsidRDefault="002873F3" w:rsidP="00B11DB6">
      <w:pPr>
        <w:jc w:val="center"/>
        <w:rPr>
          <w:sz w:val="26"/>
          <w:szCs w:val="26"/>
        </w:rPr>
      </w:pPr>
      <w:r w:rsidRPr="002873F3">
        <w:rPr>
          <w:sz w:val="26"/>
          <w:szCs w:val="26"/>
        </w:rPr>
        <w:t xml:space="preserve">категории риска при осуществлении муниципального </w:t>
      </w:r>
    </w:p>
    <w:p w14:paraId="53C55B33" w14:textId="77777777" w:rsidR="002873F3" w:rsidRPr="002873F3" w:rsidRDefault="002873F3" w:rsidP="00B11DB6">
      <w:pPr>
        <w:jc w:val="center"/>
        <w:rPr>
          <w:sz w:val="26"/>
          <w:szCs w:val="26"/>
        </w:rPr>
      </w:pPr>
      <w:r w:rsidRPr="002873F3">
        <w:rPr>
          <w:sz w:val="26"/>
          <w:szCs w:val="26"/>
        </w:rPr>
        <w:t xml:space="preserve">земельного контроля </w:t>
      </w:r>
    </w:p>
    <w:p w14:paraId="554884D3" w14:textId="77777777" w:rsidR="002873F3" w:rsidRPr="002873F3" w:rsidRDefault="002873F3" w:rsidP="002873F3">
      <w:pPr>
        <w:spacing w:line="288" w:lineRule="atLeast"/>
        <w:jc w:val="both"/>
        <w:rPr>
          <w:sz w:val="24"/>
          <w:szCs w:val="24"/>
        </w:rPr>
      </w:pPr>
      <w:r w:rsidRPr="002873F3">
        <w:rPr>
          <w:sz w:val="24"/>
          <w:szCs w:val="24"/>
        </w:rPr>
        <w:t xml:space="preserve">  </w:t>
      </w:r>
    </w:p>
    <w:p w14:paraId="5A1C6F90" w14:textId="77777777" w:rsidR="002873F3" w:rsidRPr="002873F3" w:rsidRDefault="002873F3" w:rsidP="002873F3">
      <w:pPr>
        <w:spacing w:line="288" w:lineRule="atLeast"/>
        <w:ind w:firstLine="540"/>
        <w:jc w:val="both"/>
        <w:rPr>
          <w:sz w:val="26"/>
          <w:szCs w:val="26"/>
        </w:rPr>
      </w:pPr>
      <w:bookmarkStart w:id="10" w:name="p370"/>
      <w:bookmarkEnd w:id="10"/>
      <w:r w:rsidRPr="002873F3">
        <w:rPr>
          <w:sz w:val="26"/>
          <w:szCs w:val="26"/>
        </w:rPr>
        <w:t xml:space="preserve">1. К категории среднего риска относятся: </w:t>
      </w:r>
    </w:p>
    <w:p w14:paraId="0FF0CA25" w14:textId="77777777" w:rsidR="002873F3" w:rsidRPr="002873F3" w:rsidRDefault="002873F3" w:rsidP="00B11DB6">
      <w:pPr>
        <w:spacing w:line="288" w:lineRule="atLeast"/>
        <w:ind w:firstLine="540"/>
        <w:jc w:val="both"/>
        <w:rPr>
          <w:sz w:val="26"/>
          <w:szCs w:val="26"/>
        </w:rPr>
      </w:pPr>
      <w:r w:rsidRPr="002873F3">
        <w:rPr>
          <w:sz w:val="26"/>
          <w:szCs w:val="26"/>
        </w:rPr>
        <w:t xml:space="preserve">а) земельные участки, кадастровая стоимость которых на 50 и более процентов превышает средний уровень кадастровой стоимости по муниципальному району; </w:t>
      </w:r>
    </w:p>
    <w:p w14:paraId="2387B753" w14:textId="77777777" w:rsidR="002873F3" w:rsidRPr="002873F3" w:rsidRDefault="002873F3" w:rsidP="00B11DB6">
      <w:pPr>
        <w:spacing w:line="288" w:lineRule="atLeast"/>
        <w:ind w:firstLine="540"/>
        <w:jc w:val="both"/>
        <w:rPr>
          <w:sz w:val="26"/>
          <w:szCs w:val="26"/>
        </w:rPr>
      </w:pPr>
      <w:r w:rsidRPr="002873F3">
        <w:rPr>
          <w:sz w:val="26"/>
          <w:szCs w:val="26"/>
        </w:rPr>
        <w:t xml:space="preserve">б) мелиорируемые мелиорированные земельные участки; </w:t>
      </w:r>
    </w:p>
    <w:p w14:paraId="2890A260" w14:textId="77777777" w:rsidR="002873F3" w:rsidRPr="002873F3" w:rsidRDefault="002873F3" w:rsidP="00B11DB6">
      <w:pPr>
        <w:spacing w:line="288" w:lineRule="atLeast"/>
        <w:ind w:firstLine="540"/>
        <w:jc w:val="both"/>
        <w:rPr>
          <w:sz w:val="26"/>
          <w:szCs w:val="26"/>
        </w:rPr>
      </w:pPr>
      <w:r w:rsidRPr="002873F3">
        <w:rPr>
          <w:sz w:val="26"/>
          <w:szCs w:val="26"/>
        </w:rPr>
        <w:t xml:space="preserve">в)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 </w:t>
      </w:r>
    </w:p>
    <w:p w14:paraId="4FB211B1" w14:textId="77777777" w:rsidR="002873F3" w:rsidRPr="002873F3" w:rsidRDefault="002873F3" w:rsidP="00B11DB6">
      <w:pPr>
        <w:spacing w:line="288" w:lineRule="atLeast"/>
        <w:ind w:firstLine="540"/>
        <w:jc w:val="both"/>
        <w:rPr>
          <w:sz w:val="26"/>
          <w:szCs w:val="26"/>
        </w:rPr>
      </w:pPr>
      <w:bookmarkStart w:id="11" w:name="p374"/>
      <w:bookmarkEnd w:id="11"/>
      <w:r w:rsidRPr="002873F3">
        <w:rPr>
          <w:sz w:val="26"/>
          <w:szCs w:val="26"/>
        </w:rPr>
        <w:t xml:space="preserve">2. К категории умеренного риска относятся земельные участки: </w:t>
      </w:r>
    </w:p>
    <w:p w14:paraId="7D5DA4D0" w14:textId="77777777" w:rsidR="002873F3" w:rsidRPr="002873F3" w:rsidRDefault="002873F3" w:rsidP="00B11DB6">
      <w:pPr>
        <w:spacing w:line="288" w:lineRule="atLeast"/>
        <w:ind w:firstLine="540"/>
        <w:jc w:val="both"/>
        <w:rPr>
          <w:sz w:val="26"/>
          <w:szCs w:val="26"/>
        </w:rPr>
      </w:pPr>
      <w:r w:rsidRPr="002873F3">
        <w:rPr>
          <w:sz w:val="26"/>
          <w:szCs w:val="26"/>
        </w:rPr>
        <w:t xml:space="preserve">а)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p>
    <w:p w14:paraId="0C88C6E3" w14:textId="77777777" w:rsidR="002873F3" w:rsidRPr="002873F3" w:rsidRDefault="002873F3" w:rsidP="00B11DB6">
      <w:pPr>
        <w:spacing w:line="288" w:lineRule="atLeast"/>
        <w:ind w:firstLine="540"/>
        <w:jc w:val="both"/>
        <w:rPr>
          <w:sz w:val="26"/>
          <w:szCs w:val="26"/>
        </w:rPr>
      </w:pPr>
      <w:r w:rsidRPr="002873F3">
        <w:rPr>
          <w:sz w:val="26"/>
          <w:szCs w:val="26"/>
        </w:rPr>
        <w:lastRenderedPageBreak/>
        <w:t xml:space="preserve">б) земельные участки, в границах которых расположены магистральные трубопроводы; </w:t>
      </w:r>
    </w:p>
    <w:p w14:paraId="7642A7BC" w14:textId="77777777" w:rsidR="002873F3" w:rsidRPr="002873F3" w:rsidRDefault="002873F3" w:rsidP="00B11DB6">
      <w:pPr>
        <w:spacing w:line="288" w:lineRule="atLeast"/>
        <w:ind w:firstLine="540"/>
        <w:jc w:val="both"/>
        <w:rPr>
          <w:sz w:val="26"/>
          <w:szCs w:val="26"/>
        </w:rPr>
      </w:pPr>
      <w:r w:rsidRPr="002873F3">
        <w:rPr>
          <w:sz w:val="26"/>
          <w:szCs w:val="26"/>
        </w:rPr>
        <w:t xml:space="preserve">в)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 </w:t>
      </w:r>
    </w:p>
    <w:p w14:paraId="7629DD1E" w14:textId="77777777" w:rsidR="002873F3" w:rsidRPr="002873F3" w:rsidRDefault="002873F3" w:rsidP="00B11DB6">
      <w:pPr>
        <w:spacing w:line="288" w:lineRule="atLeast"/>
        <w:ind w:firstLine="540"/>
        <w:jc w:val="both"/>
        <w:rPr>
          <w:color w:val="000000" w:themeColor="text1"/>
          <w:sz w:val="26"/>
          <w:szCs w:val="26"/>
        </w:rPr>
      </w:pPr>
      <w:r w:rsidRPr="002873F3">
        <w:rPr>
          <w:sz w:val="26"/>
          <w:szCs w:val="26"/>
        </w:rPr>
        <w:t xml:space="preserve">3. К категории низкого риска относятся все иные земельные участки, не отнесенные в соответствии </w:t>
      </w:r>
      <w:r w:rsidRPr="002873F3">
        <w:rPr>
          <w:color w:val="000000" w:themeColor="text1"/>
          <w:sz w:val="26"/>
          <w:szCs w:val="26"/>
        </w:rPr>
        <w:t xml:space="preserve">с </w:t>
      </w:r>
      <w:hyperlink w:anchor="p370" w:history="1">
        <w:r w:rsidRPr="002873F3">
          <w:rPr>
            <w:color w:val="000000" w:themeColor="text1"/>
            <w:sz w:val="26"/>
            <w:szCs w:val="26"/>
          </w:rPr>
          <w:t>пунктами 1</w:t>
        </w:r>
      </w:hyperlink>
      <w:r w:rsidRPr="002873F3">
        <w:rPr>
          <w:color w:val="000000" w:themeColor="text1"/>
          <w:sz w:val="26"/>
          <w:szCs w:val="26"/>
        </w:rPr>
        <w:t xml:space="preserve"> и </w:t>
      </w:r>
      <w:hyperlink w:anchor="p374" w:history="1">
        <w:r w:rsidRPr="002873F3">
          <w:rPr>
            <w:color w:val="000000" w:themeColor="text1"/>
            <w:sz w:val="26"/>
            <w:szCs w:val="26"/>
          </w:rPr>
          <w:t>2</w:t>
        </w:r>
      </w:hyperlink>
      <w:r w:rsidRPr="002873F3">
        <w:rPr>
          <w:color w:val="000000" w:themeColor="text1"/>
          <w:sz w:val="26"/>
          <w:szCs w:val="26"/>
        </w:rPr>
        <w:t xml:space="preserve"> настоящих критериев к категориям среднего или умеренного риска. </w:t>
      </w:r>
    </w:p>
    <w:p w14:paraId="3F14B19F" w14:textId="5E901235" w:rsidR="002873F3" w:rsidRPr="002873F3" w:rsidRDefault="002873F3" w:rsidP="002873F3">
      <w:pPr>
        <w:spacing w:line="288" w:lineRule="atLeast"/>
        <w:jc w:val="both"/>
        <w:rPr>
          <w:sz w:val="24"/>
          <w:szCs w:val="24"/>
        </w:rPr>
      </w:pPr>
    </w:p>
    <w:p w14:paraId="17EF05FE" w14:textId="19C9CFAC" w:rsidR="002873F3" w:rsidRPr="002873F3" w:rsidRDefault="002873F3" w:rsidP="002873F3">
      <w:pPr>
        <w:spacing w:line="288" w:lineRule="atLeast"/>
        <w:jc w:val="both"/>
        <w:rPr>
          <w:sz w:val="24"/>
          <w:szCs w:val="24"/>
        </w:rPr>
      </w:pPr>
    </w:p>
    <w:p w14:paraId="47C5A3F6" w14:textId="44AAE7C1" w:rsidR="002873F3" w:rsidRPr="002873F3" w:rsidRDefault="002873F3" w:rsidP="002873F3">
      <w:pPr>
        <w:spacing w:line="288" w:lineRule="atLeast"/>
        <w:jc w:val="both"/>
        <w:rPr>
          <w:sz w:val="24"/>
          <w:szCs w:val="24"/>
        </w:rPr>
      </w:pPr>
    </w:p>
    <w:p w14:paraId="4AEE0D5B" w14:textId="0D77315D" w:rsidR="00B46DA6" w:rsidRPr="00DA2B09" w:rsidRDefault="002873F3" w:rsidP="00DA2B09">
      <w:pPr>
        <w:spacing w:line="288" w:lineRule="atLeast"/>
        <w:jc w:val="both"/>
      </w:pPr>
      <w:r w:rsidRPr="002873F3">
        <w:rPr>
          <w:sz w:val="24"/>
          <w:szCs w:val="24"/>
        </w:rPr>
        <w:t> </w:t>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r>
      <w:r w:rsidR="00DA2B09">
        <w:rPr>
          <w:sz w:val="24"/>
          <w:szCs w:val="24"/>
        </w:rPr>
        <w:tab/>
        <w:t xml:space="preserve">         </w:t>
      </w:r>
      <w:r w:rsidR="00B46DA6" w:rsidRPr="00DA2B09">
        <w:t xml:space="preserve">Приложение 4 </w:t>
      </w:r>
    </w:p>
    <w:p w14:paraId="29834496" w14:textId="77777777" w:rsidR="00B46DA6" w:rsidRPr="00DA2B09" w:rsidRDefault="00B46DA6" w:rsidP="00B46DA6">
      <w:pPr>
        <w:spacing w:line="288" w:lineRule="atLeast"/>
        <w:jc w:val="right"/>
      </w:pPr>
      <w:r w:rsidRPr="00DA2B09">
        <w:t>к Положению о муниципальном земельном</w:t>
      </w:r>
    </w:p>
    <w:p w14:paraId="2BEAF0E1" w14:textId="77777777" w:rsidR="00B46DA6" w:rsidRPr="00DA2B09" w:rsidRDefault="00B46DA6" w:rsidP="00B46DA6">
      <w:pPr>
        <w:spacing w:line="288" w:lineRule="atLeast"/>
        <w:jc w:val="right"/>
      </w:pPr>
      <w:r w:rsidRPr="00DA2B09">
        <w:t xml:space="preserve"> контроле на территории Усть-Абаканского</w:t>
      </w:r>
    </w:p>
    <w:p w14:paraId="5E603C58" w14:textId="35A2BF92" w:rsidR="003A5354" w:rsidRPr="00DA2B09" w:rsidRDefault="00B46DA6" w:rsidP="00F7142D">
      <w:pPr>
        <w:spacing w:line="288" w:lineRule="atLeast"/>
        <w:ind w:left="4820"/>
        <w:jc w:val="both"/>
      </w:pPr>
      <w:r w:rsidRPr="00DA2B09">
        <w:t xml:space="preserve"> </w:t>
      </w:r>
      <w:r w:rsidR="00F7142D" w:rsidRPr="00DA2B09">
        <w:t xml:space="preserve"> </w:t>
      </w:r>
      <w:r w:rsidR="00DA2B09">
        <w:tab/>
      </w:r>
      <w:r w:rsidR="00DA2B09">
        <w:tab/>
      </w:r>
      <w:r w:rsidRPr="00DA2B09">
        <w:t>муниципального района</w:t>
      </w:r>
      <w:r w:rsidR="00F7142D" w:rsidRPr="00DA2B09">
        <w:t xml:space="preserve"> </w:t>
      </w:r>
      <w:r w:rsidRPr="00DA2B09">
        <w:t>Республики Хакасия</w:t>
      </w:r>
    </w:p>
    <w:p w14:paraId="4FC08E13" w14:textId="77777777" w:rsidR="00F7142D" w:rsidRPr="00DA2B09" w:rsidRDefault="00F7142D" w:rsidP="00F7142D">
      <w:pPr>
        <w:spacing w:line="288" w:lineRule="atLeast"/>
        <w:ind w:left="4820"/>
        <w:jc w:val="both"/>
      </w:pPr>
    </w:p>
    <w:p w14:paraId="0737F95B" w14:textId="77777777" w:rsidR="002873F3" w:rsidRPr="002873F3" w:rsidRDefault="002873F3" w:rsidP="00B11DB6">
      <w:pPr>
        <w:jc w:val="center"/>
        <w:rPr>
          <w:sz w:val="26"/>
          <w:szCs w:val="26"/>
        </w:rPr>
      </w:pPr>
      <w:r w:rsidRPr="002873F3">
        <w:rPr>
          <w:sz w:val="26"/>
          <w:szCs w:val="26"/>
        </w:rPr>
        <w:t xml:space="preserve">Индикаторы </w:t>
      </w:r>
    </w:p>
    <w:p w14:paraId="0965D128" w14:textId="77777777" w:rsidR="002873F3" w:rsidRPr="002873F3" w:rsidRDefault="002873F3" w:rsidP="00B11DB6">
      <w:pPr>
        <w:jc w:val="center"/>
        <w:rPr>
          <w:sz w:val="26"/>
          <w:szCs w:val="26"/>
        </w:rPr>
      </w:pPr>
      <w:r w:rsidRPr="002873F3">
        <w:rPr>
          <w:sz w:val="26"/>
          <w:szCs w:val="26"/>
        </w:rPr>
        <w:t xml:space="preserve">риска нарушения обязательных требований, </w:t>
      </w:r>
    </w:p>
    <w:p w14:paraId="2215AEBE" w14:textId="77777777" w:rsidR="002873F3" w:rsidRPr="002873F3" w:rsidRDefault="002873F3" w:rsidP="00B11DB6">
      <w:pPr>
        <w:jc w:val="center"/>
        <w:rPr>
          <w:sz w:val="26"/>
          <w:szCs w:val="26"/>
        </w:rPr>
      </w:pPr>
      <w:r w:rsidRPr="002873F3">
        <w:rPr>
          <w:sz w:val="26"/>
          <w:szCs w:val="26"/>
        </w:rPr>
        <w:t xml:space="preserve">используемые при осуществлении муниципального </w:t>
      </w:r>
    </w:p>
    <w:p w14:paraId="34DD863E" w14:textId="77777777" w:rsidR="002873F3" w:rsidRPr="002873F3" w:rsidRDefault="002873F3" w:rsidP="00B11DB6">
      <w:pPr>
        <w:jc w:val="center"/>
        <w:rPr>
          <w:sz w:val="26"/>
          <w:szCs w:val="26"/>
        </w:rPr>
      </w:pPr>
      <w:r w:rsidRPr="002873F3">
        <w:rPr>
          <w:sz w:val="26"/>
          <w:szCs w:val="26"/>
        </w:rPr>
        <w:t xml:space="preserve">земельного контроля в отношении земель </w:t>
      </w:r>
    </w:p>
    <w:p w14:paraId="3173BC7C" w14:textId="77777777" w:rsidR="002873F3" w:rsidRPr="002873F3" w:rsidRDefault="002873F3" w:rsidP="00B11DB6">
      <w:pPr>
        <w:jc w:val="center"/>
        <w:rPr>
          <w:sz w:val="26"/>
          <w:szCs w:val="26"/>
        </w:rPr>
      </w:pPr>
      <w:r w:rsidRPr="002873F3">
        <w:rPr>
          <w:sz w:val="26"/>
          <w:szCs w:val="26"/>
        </w:rPr>
        <w:t xml:space="preserve">сельскохозяйственного назначения </w:t>
      </w:r>
    </w:p>
    <w:p w14:paraId="4012B138" w14:textId="44F29718" w:rsidR="002873F3" w:rsidRPr="002873F3" w:rsidRDefault="002873F3" w:rsidP="002873F3">
      <w:pPr>
        <w:spacing w:line="288" w:lineRule="atLeast"/>
        <w:jc w:val="both"/>
        <w:rPr>
          <w:sz w:val="26"/>
          <w:szCs w:val="26"/>
        </w:rPr>
      </w:pPr>
      <w:r w:rsidRPr="002873F3">
        <w:rPr>
          <w:sz w:val="26"/>
          <w:szCs w:val="26"/>
        </w:rPr>
        <w:t> </w:t>
      </w:r>
    </w:p>
    <w:p w14:paraId="282598D2" w14:textId="14390362" w:rsidR="002873F3" w:rsidRPr="002873F3" w:rsidRDefault="002873F3" w:rsidP="002873F3">
      <w:pPr>
        <w:spacing w:line="288" w:lineRule="atLeast"/>
        <w:ind w:firstLine="540"/>
        <w:jc w:val="both"/>
        <w:rPr>
          <w:sz w:val="26"/>
          <w:szCs w:val="26"/>
        </w:rPr>
      </w:pPr>
      <w:r w:rsidRPr="002873F3">
        <w:rPr>
          <w:sz w:val="26"/>
          <w:szCs w:val="26"/>
        </w:rPr>
        <w:t xml:space="preserve">При оценке вероятности нарушения юридическими лицами, индивидуальными предпринимателями, гражданами обязательных требований законодательства Российской Федерации в отношении земельных участков из земель сельскохозяйственного назначения, оборот которых регулируется Федеральным </w:t>
      </w:r>
      <w:hyperlink r:id="rId60" w:history="1">
        <w:r w:rsidRPr="002873F3">
          <w:rPr>
            <w:color w:val="000000" w:themeColor="text1"/>
            <w:sz w:val="26"/>
            <w:szCs w:val="26"/>
          </w:rPr>
          <w:t>законом</w:t>
        </w:r>
      </w:hyperlink>
      <w:r w:rsidRPr="002873F3">
        <w:rPr>
          <w:color w:val="000000" w:themeColor="text1"/>
          <w:sz w:val="26"/>
          <w:szCs w:val="26"/>
        </w:rPr>
        <w:t xml:space="preserve"> </w:t>
      </w:r>
      <w:r w:rsidRPr="002873F3">
        <w:rPr>
          <w:sz w:val="26"/>
          <w:szCs w:val="26"/>
        </w:rPr>
        <w:t xml:space="preserve">от 24.17.2002 </w:t>
      </w:r>
      <w:r w:rsidR="003A5354">
        <w:rPr>
          <w:sz w:val="26"/>
          <w:szCs w:val="26"/>
        </w:rPr>
        <w:t>№</w:t>
      </w:r>
      <w:r w:rsidRPr="002873F3">
        <w:rPr>
          <w:sz w:val="26"/>
          <w:szCs w:val="26"/>
        </w:rPr>
        <w:t xml:space="preserve"> 101-ФЗ </w:t>
      </w:r>
      <w:r w:rsidR="003A5354">
        <w:rPr>
          <w:sz w:val="26"/>
          <w:szCs w:val="26"/>
        </w:rPr>
        <w:t>«</w:t>
      </w:r>
      <w:r w:rsidRPr="002873F3">
        <w:rPr>
          <w:sz w:val="26"/>
          <w:szCs w:val="26"/>
        </w:rPr>
        <w:t>Об обороте земель сельскохозяйственного назначения</w:t>
      </w:r>
      <w:r w:rsidR="003A5354">
        <w:rPr>
          <w:sz w:val="26"/>
          <w:szCs w:val="26"/>
        </w:rPr>
        <w:t>»</w:t>
      </w:r>
      <w:r w:rsidRPr="002873F3">
        <w:rPr>
          <w:sz w:val="26"/>
          <w:szCs w:val="26"/>
        </w:rPr>
        <w:t xml:space="preserve"> (далее - земельные участки), используются следующие индикаторы риска, выявленные в результате проведения мероприятий по контролю без взаимодействия с юридическими лицами, индивидуальными предпринимателями, гражданами в форме административных обследований объектов земельных отношений: </w:t>
      </w:r>
    </w:p>
    <w:p w14:paraId="45648435" w14:textId="77777777" w:rsidR="002873F3" w:rsidRPr="002873F3" w:rsidRDefault="002873F3" w:rsidP="003A5354">
      <w:pPr>
        <w:spacing w:line="288" w:lineRule="atLeast"/>
        <w:ind w:firstLine="540"/>
        <w:jc w:val="both"/>
        <w:rPr>
          <w:sz w:val="26"/>
          <w:szCs w:val="26"/>
        </w:rPr>
      </w:pPr>
      <w:r w:rsidRPr="002873F3">
        <w:rPr>
          <w:sz w:val="26"/>
          <w:szCs w:val="26"/>
        </w:rPr>
        <w:t xml:space="preserve">1.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w:t>
      </w:r>
    </w:p>
    <w:p w14:paraId="3C30CFE1" w14:textId="77777777" w:rsidR="002873F3" w:rsidRPr="002873F3" w:rsidRDefault="002873F3" w:rsidP="003A5354">
      <w:pPr>
        <w:spacing w:line="288" w:lineRule="atLeast"/>
        <w:ind w:firstLine="540"/>
        <w:jc w:val="both"/>
        <w:rPr>
          <w:sz w:val="26"/>
          <w:szCs w:val="26"/>
        </w:rPr>
      </w:pPr>
      <w:r w:rsidRPr="002873F3">
        <w:rPr>
          <w:sz w:val="26"/>
          <w:szCs w:val="26"/>
        </w:rPr>
        <w:t xml:space="preserve">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эрозии, сели, подтопления,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 </w:t>
      </w:r>
    </w:p>
    <w:p w14:paraId="37A3B06C" w14:textId="77777777" w:rsidR="002873F3" w:rsidRPr="002873F3" w:rsidRDefault="002873F3" w:rsidP="003A5354">
      <w:pPr>
        <w:spacing w:line="288" w:lineRule="atLeast"/>
        <w:ind w:firstLine="540"/>
        <w:jc w:val="both"/>
        <w:rPr>
          <w:sz w:val="26"/>
          <w:szCs w:val="26"/>
        </w:rPr>
      </w:pPr>
      <w:r w:rsidRPr="002873F3">
        <w:rPr>
          <w:sz w:val="26"/>
          <w:szCs w:val="26"/>
        </w:rPr>
        <w:t xml:space="preserve">3. Наличие на земельном участке специализированной техники, используемой для снятия и (или) перемещения плодородного слоя почвы. </w:t>
      </w:r>
    </w:p>
    <w:p w14:paraId="1DB3F63B" w14:textId="4FFD2721" w:rsidR="002873F3" w:rsidRDefault="002873F3" w:rsidP="003A5354">
      <w:pPr>
        <w:spacing w:line="288" w:lineRule="atLeast"/>
        <w:ind w:firstLine="540"/>
        <w:jc w:val="both"/>
        <w:rPr>
          <w:sz w:val="26"/>
          <w:szCs w:val="26"/>
        </w:rPr>
      </w:pPr>
      <w:r w:rsidRPr="002873F3">
        <w:rPr>
          <w:sz w:val="26"/>
          <w:szCs w:val="26"/>
        </w:rPr>
        <w:t xml:space="preserve">4.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w:t>
      </w:r>
      <w:r w:rsidRPr="002873F3">
        <w:rPr>
          <w:sz w:val="26"/>
          <w:szCs w:val="26"/>
        </w:rPr>
        <w:lastRenderedPageBreak/>
        <w:t>(спиливание, складирование или сжигание древесно-кустарниковой растительности, составляющей защитные лесополосы).</w:t>
      </w:r>
    </w:p>
    <w:p w14:paraId="3DD2F661" w14:textId="571EB057" w:rsidR="00650EF0" w:rsidRDefault="00650EF0" w:rsidP="003A5354">
      <w:pPr>
        <w:spacing w:line="288" w:lineRule="atLeast"/>
        <w:ind w:firstLine="540"/>
        <w:jc w:val="both"/>
        <w:rPr>
          <w:sz w:val="26"/>
          <w:szCs w:val="26"/>
        </w:rPr>
      </w:pPr>
      <w:r>
        <w:rPr>
          <w:sz w:val="26"/>
          <w:szCs w:val="26"/>
        </w:rPr>
        <w:t xml:space="preserve">5. Наличие в течении двух лет, предшествующих дате поступления информации  о нарушении обязательных требований, сведений из </w:t>
      </w:r>
      <w:r w:rsidR="005A5B73">
        <w:rPr>
          <w:sz w:val="26"/>
          <w:szCs w:val="26"/>
        </w:rPr>
        <w:t>органов государственной власти, правоохранительных органов, органов местного самоуправления, от граждан (двух и более жалоб (обращений) на контролируемое лицо), о нарушении обязательных требований.</w:t>
      </w:r>
    </w:p>
    <w:p w14:paraId="4F5FDCBC" w14:textId="18454168" w:rsidR="005A5B73" w:rsidRPr="002873F3" w:rsidRDefault="005A5B73" w:rsidP="005A5B73">
      <w:pPr>
        <w:spacing w:line="288" w:lineRule="atLeast"/>
        <w:jc w:val="both"/>
        <w:rPr>
          <w:sz w:val="26"/>
          <w:szCs w:val="26"/>
        </w:rPr>
      </w:pPr>
    </w:p>
    <w:p w14:paraId="1BF9E47E" w14:textId="2785411E" w:rsidR="002873F3" w:rsidRPr="002873F3" w:rsidRDefault="002873F3" w:rsidP="002873F3">
      <w:pPr>
        <w:spacing w:line="288" w:lineRule="atLeast"/>
        <w:jc w:val="both"/>
        <w:rPr>
          <w:sz w:val="24"/>
          <w:szCs w:val="24"/>
        </w:rPr>
      </w:pPr>
    </w:p>
    <w:p w14:paraId="16BD013F" w14:textId="3E1FDAB0" w:rsidR="003A5354" w:rsidRDefault="003A5354" w:rsidP="002873F3">
      <w:pPr>
        <w:spacing w:line="288" w:lineRule="atLeast"/>
        <w:jc w:val="both"/>
        <w:rPr>
          <w:sz w:val="24"/>
          <w:szCs w:val="24"/>
        </w:rPr>
      </w:pPr>
    </w:p>
    <w:p w14:paraId="6745C7D1" w14:textId="243644D9" w:rsidR="00B46DA6" w:rsidRPr="00DA2B09" w:rsidRDefault="00B46DA6" w:rsidP="00B46DA6">
      <w:pPr>
        <w:spacing w:line="288" w:lineRule="atLeast"/>
        <w:jc w:val="right"/>
      </w:pPr>
      <w:r w:rsidRPr="00DA2B09">
        <w:t xml:space="preserve">Приложение 5 </w:t>
      </w:r>
    </w:p>
    <w:p w14:paraId="7B0F7A48" w14:textId="77777777" w:rsidR="00B46DA6" w:rsidRPr="00DA2B09" w:rsidRDefault="00B46DA6" w:rsidP="00B46DA6">
      <w:pPr>
        <w:spacing w:line="288" w:lineRule="atLeast"/>
        <w:jc w:val="right"/>
      </w:pPr>
      <w:r w:rsidRPr="00DA2B09">
        <w:t>к Положению о муниципальном земельном</w:t>
      </w:r>
    </w:p>
    <w:p w14:paraId="1BD328CD" w14:textId="77777777" w:rsidR="00B46DA6" w:rsidRPr="00DA2B09" w:rsidRDefault="00B46DA6" w:rsidP="00B46DA6">
      <w:pPr>
        <w:spacing w:line="288" w:lineRule="atLeast"/>
        <w:jc w:val="right"/>
      </w:pPr>
      <w:r w:rsidRPr="00DA2B09">
        <w:t xml:space="preserve"> контроле на территории Усть-Абаканского</w:t>
      </w:r>
    </w:p>
    <w:p w14:paraId="59489A2D" w14:textId="061D2A6D" w:rsidR="002873F3" w:rsidRPr="00DA2B09" w:rsidRDefault="00B46DA6" w:rsidP="00B46DA6">
      <w:pPr>
        <w:spacing w:line="288" w:lineRule="atLeast"/>
        <w:ind w:left="4248" w:firstLine="708"/>
        <w:jc w:val="both"/>
      </w:pPr>
      <w:r w:rsidRPr="00DA2B09">
        <w:t xml:space="preserve"> </w:t>
      </w:r>
      <w:r w:rsidR="00DA2B09">
        <w:t xml:space="preserve">               </w:t>
      </w:r>
      <w:r w:rsidRPr="00DA2B09">
        <w:t>муниципального района Республики Хакасия</w:t>
      </w:r>
    </w:p>
    <w:p w14:paraId="110B14F3" w14:textId="712F7143" w:rsidR="00B46DA6" w:rsidRPr="00DA2B09" w:rsidRDefault="00B46DA6" w:rsidP="00B46DA6">
      <w:pPr>
        <w:spacing w:line="288" w:lineRule="atLeast"/>
        <w:ind w:left="4248" w:firstLine="708"/>
        <w:jc w:val="both"/>
      </w:pPr>
    </w:p>
    <w:p w14:paraId="44190B84" w14:textId="77777777" w:rsidR="00B46DA6" w:rsidRPr="002873F3" w:rsidRDefault="00B46DA6" w:rsidP="00B46DA6">
      <w:pPr>
        <w:spacing w:line="288" w:lineRule="atLeast"/>
        <w:ind w:left="4248" w:firstLine="708"/>
        <w:jc w:val="both"/>
        <w:rPr>
          <w:sz w:val="24"/>
          <w:szCs w:val="24"/>
        </w:rPr>
      </w:pPr>
    </w:p>
    <w:p w14:paraId="514FA2EA" w14:textId="77777777" w:rsidR="002873F3" w:rsidRPr="002873F3" w:rsidRDefault="002873F3" w:rsidP="003A5354">
      <w:pPr>
        <w:jc w:val="center"/>
        <w:rPr>
          <w:sz w:val="26"/>
          <w:szCs w:val="26"/>
        </w:rPr>
      </w:pPr>
      <w:bookmarkStart w:id="12" w:name="p414"/>
      <w:bookmarkEnd w:id="12"/>
      <w:r w:rsidRPr="002873F3">
        <w:rPr>
          <w:sz w:val="26"/>
          <w:szCs w:val="26"/>
        </w:rPr>
        <w:t xml:space="preserve">Ключевые показатели </w:t>
      </w:r>
    </w:p>
    <w:p w14:paraId="7729BA6E" w14:textId="77777777" w:rsidR="002873F3" w:rsidRPr="002873F3" w:rsidRDefault="002873F3" w:rsidP="003A5354">
      <w:pPr>
        <w:jc w:val="center"/>
        <w:rPr>
          <w:sz w:val="26"/>
          <w:szCs w:val="26"/>
        </w:rPr>
      </w:pPr>
      <w:r w:rsidRPr="002873F3">
        <w:rPr>
          <w:sz w:val="26"/>
          <w:szCs w:val="26"/>
        </w:rPr>
        <w:t xml:space="preserve">муниципального земельного контроля и </w:t>
      </w:r>
    </w:p>
    <w:p w14:paraId="16E1FC7C" w14:textId="77777777" w:rsidR="002873F3" w:rsidRPr="002873F3" w:rsidRDefault="002873F3" w:rsidP="003A5354">
      <w:pPr>
        <w:jc w:val="center"/>
        <w:rPr>
          <w:rFonts w:ascii="Arial" w:hAnsi="Arial" w:cs="Arial"/>
          <w:b/>
          <w:bCs/>
          <w:sz w:val="24"/>
          <w:szCs w:val="24"/>
        </w:rPr>
      </w:pPr>
      <w:r w:rsidRPr="002873F3">
        <w:rPr>
          <w:sz w:val="26"/>
          <w:szCs w:val="26"/>
        </w:rPr>
        <w:t>их целевые значения, индикативные показатели</w:t>
      </w:r>
      <w:r w:rsidRPr="002873F3">
        <w:rPr>
          <w:rFonts w:ascii="Arial" w:hAnsi="Arial" w:cs="Arial"/>
          <w:b/>
          <w:bCs/>
          <w:sz w:val="24"/>
          <w:szCs w:val="24"/>
        </w:rPr>
        <w:t xml:space="preserve"> </w:t>
      </w:r>
    </w:p>
    <w:p w14:paraId="769FD186" w14:textId="3D10B4BD" w:rsidR="002873F3" w:rsidRPr="002873F3" w:rsidRDefault="002873F3" w:rsidP="002873F3">
      <w:pPr>
        <w:spacing w:line="288" w:lineRule="atLeast"/>
        <w:jc w:val="both"/>
        <w:rPr>
          <w:sz w:val="24"/>
          <w:szCs w:val="24"/>
        </w:rPr>
      </w:pPr>
    </w:p>
    <w:tbl>
      <w:tblPr>
        <w:tblW w:w="9075" w:type="dxa"/>
        <w:tblInd w:w="15" w:type="dxa"/>
        <w:tblCellMar>
          <w:left w:w="0" w:type="dxa"/>
          <w:right w:w="0" w:type="dxa"/>
        </w:tblCellMar>
        <w:tblLook w:val="04A0" w:firstRow="1" w:lastRow="0" w:firstColumn="1" w:lastColumn="0" w:noHBand="0" w:noVBand="1"/>
      </w:tblPr>
      <w:tblGrid>
        <w:gridCol w:w="8012"/>
        <w:gridCol w:w="1063"/>
      </w:tblGrid>
      <w:tr w:rsidR="002873F3" w:rsidRPr="002873F3" w14:paraId="73E049EC"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6C35EF86" w14:textId="77777777" w:rsidR="002873F3" w:rsidRPr="002873F3" w:rsidRDefault="002873F3" w:rsidP="002873F3">
            <w:pPr>
              <w:jc w:val="center"/>
              <w:rPr>
                <w:sz w:val="19"/>
                <w:szCs w:val="19"/>
              </w:rPr>
            </w:pPr>
            <w:r w:rsidRPr="002873F3">
              <w:rPr>
                <w:sz w:val="19"/>
                <w:szCs w:val="19"/>
              </w:rPr>
              <w:t xml:space="preserve">Ключевые показатели </w:t>
            </w:r>
          </w:p>
        </w:tc>
        <w:tc>
          <w:tcPr>
            <w:tcW w:w="0" w:type="auto"/>
            <w:tcBorders>
              <w:top w:val="single" w:sz="6" w:space="0" w:color="000000"/>
              <w:left w:val="single" w:sz="6" w:space="0" w:color="000000"/>
              <w:bottom w:val="single" w:sz="6" w:space="0" w:color="000000"/>
              <w:right w:val="single" w:sz="6" w:space="0" w:color="000000"/>
            </w:tcBorders>
            <w:hideMark/>
          </w:tcPr>
          <w:p w14:paraId="6C32CC9B" w14:textId="77777777" w:rsidR="002873F3" w:rsidRPr="002873F3" w:rsidRDefault="002873F3" w:rsidP="002873F3">
            <w:pPr>
              <w:jc w:val="center"/>
              <w:rPr>
                <w:sz w:val="19"/>
                <w:szCs w:val="19"/>
              </w:rPr>
            </w:pPr>
            <w:r w:rsidRPr="002873F3">
              <w:rPr>
                <w:sz w:val="19"/>
                <w:szCs w:val="19"/>
              </w:rPr>
              <w:t xml:space="preserve">Целевые значения </w:t>
            </w:r>
          </w:p>
        </w:tc>
      </w:tr>
      <w:tr w:rsidR="002873F3" w:rsidRPr="002873F3" w14:paraId="1352EBEF"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7E80C70F" w14:textId="77777777" w:rsidR="002873F3" w:rsidRPr="002873F3" w:rsidRDefault="002873F3" w:rsidP="002873F3">
            <w:pPr>
              <w:spacing w:line="288" w:lineRule="atLeast"/>
              <w:rPr>
                <w:sz w:val="19"/>
                <w:szCs w:val="19"/>
              </w:rPr>
            </w:pPr>
            <w:r w:rsidRPr="002873F3">
              <w:rPr>
                <w:sz w:val="19"/>
                <w:szCs w:val="19"/>
              </w:rPr>
              <w:t xml:space="preserve">Процент устраненных нарушений из числа выявленных нарушений земельного законодательства </w:t>
            </w:r>
          </w:p>
        </w:tc>
        <w:tc>
          <w:tcPr>
            <w:tcW w:w="0" w:type="auto"/>
            <w:tcBorders>
              <w:top w:val="single" w:sz="6" w:space="0" w:color="000000"/>
              <w:left w:val="single" w:sz="6" w:space="0" w:color="000000"/>
              <w:bottom w:val="single" w:sz="6" w:space="0" w:color="000000"/>
              <w:right w:val="single" w:sz="6" w:space="0" w:color="000000"/>
            </w:tcBorders>
            <w:hideMark/>
          </w:tcPr>
          <w:p w14:paraId="2D61930C" w14:textId="77777777" w:rsidR="002873F3" w:rsidRPr="002873F3" w:rsidRDefault="002873F3" w:rsidP="002873F3">
            <w:pPr>
              <w:jc w:val="center"/>
              <w:rPr>
                <w:sz w:val="19"/>
                <w:szCs w:val="19"/>
              </w:rPr>
            </w:pPr>
            <w:r w:rsidRPr="002873F3">
              <w:rPr>
                <w:sz w:val="19"/>
                <w:szCs w:val="19"/>
              </w:rPr>
              <w:t xml:space="preserve">20% </w:t>
            </w:r>
          </w:p>
        </w:tc>
      </w:tr>
      <w:tr w:rsidR="002873F3" w:rsidRPr="002873F3" w14:paraId="25CA3BA5"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6F31E89E" w14:textId="77777777" w:rsidR="002873F3" w:rsidRPr="002873F3" w:rsidRDefault="002873F3" w:rsidP="002873F3">
            <w:pPr>
              <w:spacing w:line="288" w:lineRule="atLeast"/>
              <w:rPr>
                <w:sz w:val="19"/>
                <w:szCs w:val="19"/>
              </w:rPr>
            </w:pPr>
            <w:r w:rsidRPr="002873F3">
              <w:rPr>
                <w:sz w:val="19"/>
                <w:szCs w:val="19"/>
              </w:rPr>
              <w:t xml:space="preserve">Процент выполнения плана проведения плановых контрольных мероприятий на очередной календарный год </w:t>
            </w:r>
          </w:p>
        </w:tc>
        <w:tc>
          <w:tcPr>
            <w:tcW w:w="0" w:type="auto"/>
            <w:tcBorders>
              <w:top w:val="single" w:sz="6" w:space="0" w:color="000000"/>
              <w:left w:val="single" w:sz="6" w:space="0" w:color="000000"/>
              <w:bottom w:val="single" w:sz="6" w:space="0" w:color="000000"/>
              <w:right w:val="single" w:sz="6" w:space="0" w:color="000000"/>
            </w:tcBorders>
            <w:hideMark/>
          </w:tcPr>
          <w:p w14:paraId="68B5E976" w14:textId="77777777" w:rsidR="002873F3" w:rsidRPr="002873F3" w:rsidRDefault="002873F3" w:rsidP="002873F3">
            <w:pPr>
              <w:jc w:val="center"/>
              <w:rPr>
                <w:sz w:val="19"/>
                <w:szCs w:val="19"/>
              </w:rPr>
            </w:pPr>
            <w:r w:rsidRPr="002873F3">
              <w:rPr>
                <w:sz w:val="19"/>
                <w:szCs w:val="19"/>
              </w:rPr>
              <w:t xml:space="preserve">90% </w:t>
            </w:r>
          </w:p>
        </w:tc>
      </w:tr>
      <w:tr w:rsidR="002873F3" w:rsidRPr="002873F3" w14:paraId="1476CDDA"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5A5EF25F" w14:textId="77777777" w:rsidR="002873F3" w:rsidRPr="002873F3" w:rsidRDefault="002873F3" w:rsidP="002873F3">
            <w:pPr>
              <w:spacing w:line="288" w:lineRule="atLeast"/>
              <w:rPr>
                <w:sz w:val="19"/>
                <w:szCs w:val="19"/>
              </w:rPr>
            </w:pPr>
            <w:r w:rsidRPr="002873F3">
              <w:rPr>
                <w:sz w:val="19"/>
                <w:szCs w:val="19"/>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0" w:type="auto"/>
            <w:tcBorders>
              <w:top w:val="single" w:sz="6" w:space="0" w:color="000000"/>
              <w:left w:val="single" w:sz="6" w:space="0" w:color="000000"/>
              <w:bottom w:val="single" w:sz="6" w:space="0" w:color="000000"/>
              <w:right w:val="single" w:sz="6" w:space="0" w:color="000000"/>
            </w:tcBorders>
            <w:hideMark/>
          </w:tcPr>
          <w:p w14:paraId="078500A7" w14:textId="77777777" w:rsidR="002873F3" w:rsidRPr="002873F3" w:rsidRDefault="002873F3" w:rsidP="002873F3">
            <w:pPr>
              <w:jc w:val="center"/>
              <w:rPr>
                <w:sz w:val="19"/>
                <w:szCs w:val="19"/>
              </w:rPr>
            </w:pPr>
            <w:r w:rsidRPr="002873F3">
              <w:rPr>
                <w:sz w:val="19"/>
                <w:szCs w:val="19"/>
              </w:rPr>
              <w:t xml:space="preserve">0% </w:t>
            </w:r>
          </w:p>
        </w:tc>
      </w:tr>
      <w:tr w:rsidR="002873F3" w:rsidRPr="002873F3" w14:paraId="09D12BA7"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2CC3ED1A" w14:textId="77777777" w:rsidR="002873F3" w:rsidRPr="002873F3" w:rsidRDefault="002873F3" w:rsidP="002873F3">
            <w:pPr>
              <w:spacing w:line="288" w:lineRule="atLeast"/>
              <w:rPr>
                <w:sz w:val="19"/>
                <w:szCs w:val="19"/>
              </w:rPr>
            </w:pPr>
            <w:r w:rsidRPr="002873F3">
              <w:rPr>
                <w:sz w:val="19"/>
                <w:szCs w:val="19"/>
              </w:rPr>
              <w:t xml:space="preserve">Процент отмененных результатов контрольных мероприятий </w:t>
            </w:r>
          </w:p>
        </w:tc>
        <w:tc>
          <w:tcPr>
            <w:tcW w:w="0" w:type="auto"/>
            <w:tcBorders>
              <w:top w:val="single" w:sz="6" w:space="0" w:color="000000"/>
              <w:left w:val="single" w:sz="6" w:space="0" w:color="000000"/>
              <w:bottom w:val="single" w:sz="6" w:space="0" w:color="000000"/>
              <w:right w:val="single" w:sz="6" w:space="0" w:color="000000"/>
            </w:tcBorders>
            <w:hideMark/>
          </w:tcPr>
          <w:p w14:paraId="736BCE2B" w14:textId="77777777" w:rsidR="002873F3" w:rsidRPr="002873F3" w:rsidRDefault="002873F3" w:rsidP="002873F3">
            <w:pPr>
              <w:jc w:val="center"/>
              <w:rPr>
                <w:sz w:val="19"/>
                <w:szCs w:val="19"/>
              </w:rPr>
            </w:pPr>
            <w:r w:rsidRPr="002873F3">
              <w:rPr>
                <w:sz w:val="19"/>
                <w:szCs w:val="19"/>
              </w:rPr>
              <w:t xml:space="preserve">0% </w:t>
            </w:r>
          </w:p>
        </w:tc>
      </w:tr>
      <w:tr w:rsidR="002873F3" w:rsidRPr="002873F3" w14:paraId="347A185F"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38846C07" w14:textId="77777777" w:rsidR="002873F3" w:rsidRPr="002873F3" w:rsidRDefault="002873F3" w:rsidP="002873F3">
            <w:pPr>
              <w:spacing w:line="288" w:lineRule="atLeast"/>
              <w:rPr>
                <w:sz w:val="19"/>
                <w:szCs w:val="19"/>
              </w:rPr>
            </w:pPr>
            <w:r w:rsidRPr="002873F3">
              <w:rPr>
                <w:sz w:val="19"/>
                <w:szCs w:val="19"/>
              </w:rPr>
              <w:t xml:space="preserve">Процент результативных контрольных мероприятий, по которым не были приняты соответствующие меры административного воздействия </w:t>
            </w:r>
          </w:p>
        </w:tc>
        <w:tc>
          <w:tcPr>
            <w:tcW w:w="0" w:type="auto"/>
            <w:tcBorders>
              <w:top w:val="single" w:sz="6" w:space="0" w:color="000000"/>
              <w:left w:val="single" w:sz="6" w:space="0" w:color="000000"/>
              <w:bottom w:val="single" w:sz="6" w:space="0" w:color="000000"/>
              <w:right w:val="single" w:sz="6" w:space="0" w:color="000000"/>
            </w:tcBorders>
            <w:hideMark/>
          </w:tcPr>
          <w:p w14:paraId="4B311186" w14:textId="77777777" w:rsidR="002873F3" w:rsidRPr="002873F3" w:rsidRDefault="002873F3" w:rsidP="002873F3">
            <w:pPr>
              <w:jc w:val="center"/>
              <w:rPr>
                <w:sz w:val="19"/>
                <w:szCs w:val="19"/>
              </w:rPr>
            </w:pPr>
            <w:r w:rsidRPr="002873F3">
              <w:rPr>
                <w:sz w:val="19"/>
                <w:szCs w:val="19"/>
              </w:rPr>
              <w:t xml:space="preserve">12% </w:t>
            </w:r>
          </w:p>
        </w:tc>
      </w:tr>
      <w:tr w:rsidR="002873F3" w:rsidRPr="002873F3" w14:paraId="222984AF"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4B05D46B" w14:textId="77777777" w:rsidR="002873F3" w:rsidRPr="002873F3" w:rsidRDefault="002873F3" w:rsidP="002873F3">
            <w:pPr>
              <w:spacing w:line="288" w:lineRule="atLeast"/>
              <w:rPr>
                <w:sz w:val="19"/>
                <w:szCs w:val="19"/>
              </w:rPr>
            </w:pPr>
            <w:r w:rsidRPr="002873F3">
              <w:rPr>
                <w:sz w:val="19"/>
                <w:szCs w:val="19"/>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0" w:type="auto"/>
            <w:tcBorders>
              <w:top w:val="single" w:sz="6" w:space="0" w:color="000000"/>
              <w:left w:val="single" w:sz="6" w:space="0" w:color="000000"/>
              <w:bottom w:val="single" w:sz="6" w:space="0" w:color="000000"/>
              <w:right w:val="single" w:sz="6" w:space="0" w:color="000000"/>
            </w:tcBorders>
            <w:hideMark/>
          </w:tcPr>
          <w:p w14:paraId="39B2F9E4" w14:textId="77777777" w:rsidR="002873F3" w:rsidRPr="002873F3" w:rsidRDefault="002873F3" w:rsidP="002873F3">
            <w:pPr>
              <w:jc w:val="center"/>
              <w:rPr>
                <w:sz w:val="19"/>
                <w:szCs w:val="19"/>
              </w:rPr>
            </w:pPr>
            <w:r w:rsidRPr="002873F3">
              <w:rPr>
                <w:sz w:val="19"/>
                <w:szCs w:val="19"/>
              </w:rPr>
              <w:t xml:space="preserve">0% </w:t>
            </w:r>
          </w:p>
        </w:tc>
      </w:tr>
      <w:tr w:rsidR="002873F3" w:rsidRPr="002873F3" w14:paraId="18CD41C0"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2DD3F3C9" w14:textId="77777777" w:rsidR="002873F3" w:rsidRPr="002873F3" w:rsidRDefault="002873F3" w:rsidP="002873F3">
            <w:pPr>
              <w:spacing w:line="288" w:lineRule="atLeast"/>
              <w:rPr>
                <w:sz w:val="19"/>
                <w:szCs w:val="19"/>
              </w:rPr>
            </w:pPr>
            <w:r w:rsidRPr="002873F3">
              <w:rPr>
                <w:sz w:val="19"/>
                <w:szCs w:val="19"/>
              </w:rPr>
              <w:t xml:space="preserve">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земельного контроля постановлений </w:t>
            </w:r>
          </w:p>
        </w:tc>
        <w:tc>
          <w:tcPr>
            <w:tcW w:w="0" w:type="auto"/>
            <w:tcBorders>
              <w:top w:val="single" w:sz="6" w:space="0" w:color="000000"/>
              <w:left w:val="single" w:sz="6" w:space="0" w:color="000000"/>
              <w:bottom w:val="single" w:sz="6" w:space="0" w:color="000000"/>
              <w:right w:val="single" w:sz="6" w:space="0" w:color="000000"/>
            </w:tcBorders>
            <w:hideMark/>
          </w:tcPr>
          <w:p w14:paraId="373C2110" w14:textId="77777777" w:rsidR="002873F3" w:rsidRPr="002873F3" w:rsidRDefault="002873F3" w:rsidP="002873F3">
            <w:pPr>
              <w:jc w:val="center"/>
              <w:rPr>
                <w:sz w:val="19"/>
                <w:szCs w:val="19"/>
              </w:rPr>
            </w:pPr>
            <w:r w:rsidRPr="002873F3">
              <w:rPr>
                <w:sz w:val="19"/>
                <w:szCs w:val="19"/>
              </w:rPr>
              <w:t xml:space="preserve">0% </w:t>
            </w:r>
          </w:p>
        </w:tc>
      </w:tr>
    </w:tbl>
    <w:p w14:paraId="15601B8C" w14:textId="77777777" w:rsidR="002873F3" w:rsidRPr="002873F3" w:rsidRDefault="002873F3" w:rsidP="002873F3">
      <w:pPr>
        <w:spacing w:line="288" w:lineRule="atLeast"/>
        <w:jc w:val="both"/>
        <w:rPr>
          <w:sz w:val="24"/>
          <w:szCs w:val="24"/>
        </w:rPr>
      </w:pPr>
      <w:r w:rsidRPr="002873F3">
        <w:rPr>
          <w:sz w:val="24"/>
          <w:szCs w:val="24"/>
        </w:rPr>
        <w:t xml:space="preserve">  </w:t>
      </w:r>
    </w:p>
    <w:p w14:paraId="230D9790" w14:textId="77777777" w:rsidR="002873F3" w:rsidRPr="002873F3" w:rsidRDefault="002873F3" w:rsidP="002873F3">
      <w:pPr>
        <w:jc w:val="center"/>
        <w:rPr>
          <w:sz w:val="26"/>
          <w:szCs w:val="26"/>
        </w:rPr>
      </w:pPr>
      <w:r w:rsidRPr="002873F3">
        <w:rPr>
          <w:sz w:val="26"/>
          <w:szCs w:val="26"/>
        </w:rPr>
        <w:t xml:space="preserve">Индикативные показатели </w:t>
      </w:r>
    </w:p>
    <w:p w14:paraId="5B7C30A6" w14:textId="77777777" w:rsidR="002873F3" w:rsidRPr="002873F3" w:rsidRDefault="002873F3" w:rsidP="002873F3">
      <w:pPr>
        <w:spacing w:line="288" w:lineRule="atLeast"/>
        <w:jc w:val="both"/>
        <w:rPr>
          <w:sz w:val="24"/>
          <w:szCs w:val="24"/>
        </w:rPr>
      </w:pPr>
      <w:r w:rsidRPr="002873F3">
        <w:rPr>
          <w:sz w:val="24"/>
          <w:szCs w:val="24"/>
        </w:rPr>
        <w:t xml:space="preserve">  </w:t>
      </w:r>
    </w:p>
    <w:tbl>
      <w:tblPr>
        <w:tblW w:w="9015" w:type="dxa"/>
        <w:tblInd w:w="15" w:type="dxa"/>
        <w:tblCellMar>
          <w:left w:w="0" w:type="dxa"/>
          <w:right w:w="0" w:type="dxa"/>
        </w:tblCellMar>
        <w:tblLook w:val="04A0" w:firstRow="1" w:lastRow="0" w:firstColumn="1" w:lastColumn="0" w:noHBand="0" w:noVBand="1"/>
      </w:tblPr>
      <w:tblGrid>
        <w:gridCol w:w="253"/>
        <w:gridCol w:w="3182"/>
        <w:gridCol w:w="637"/>
        <w:gridCol w:w="2731"/>
        <w:gridCol w:w="459"/>
        <w:gridCol w:w="1753"/>
      </w:tblGrid>
      <w:tr w:rsidR="002873F3" w:rsidRPr="002873F3" w14:paraId="216BAF0F"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46633921" w14:textId="77777777" w:rsidR="002873F3" w:rsidRPr="002873F3" w:rsidRDefault="002873F3" w:rsidP="002873F3">
            <w:pPr>
              <w:jc w:val="center"/>
              <w:rPr>
                <w:sz w:val="19"/>
                <w:szCs w:val="19"/>
              </w:rPr>
            </w:pPr>
            <w:r w:rsidRPr="002873F3">
              <w:rPr>
                <w:sz w:val="19"/>
                <w:szCs w:val="19"/>
              </w:rPr>
              <w:t xml:space="preserve">1. </w:t>
            </w:r>
          </w:p>
        </w:tc>
        <w:tc>
          <w:tcPr>
            <w:tcW w:w="0" w:type="auto"/>
            <w:gridSpan w:val="5"/>
            <w:tcBorders>
              <w:top w:val="single" w:sz="6" w:space="0" w:color="000000"/>
              <w:left w:val="single" w:sz="6" w:space="0" w:color="000000"/>
              <w:bottom w:val="single" w:sz="6" w:space="0" w:color="000000"/>
              <w:right w:val="single" w:sz="6" w:space="0" w:color="000000"/>
            </w:tcBorders>
            <w:hideMark/>
          </w:tcPr>
          <w:p w14:paraId="6793853F" w14:textId="77777777" w:rsidR="002873F3" w:rsidRPr="002873F3" w:rsidRDefault="002873F3" w:rsidP="002873F3">
            <w:pPr>
              <w:jc w:val="center"/>
              <w:rPr>
                <w:sz w:val="19"/>
                <w:szCs w:val="19"/>
              </w:rPr>
            </w:pPr>
            <w:r w:rsidRPr="002873F3">
              <w:rPr>
                <w:sz w:val="19"/>
                <w:szCs w:val="19"/>
              </w:rPr>
              <w:t xml:space="preserve">Индикативные показатели, характеризующие параметры проводимых мероприятий </w:t>
            </w:r>
          </w:p>
        </w:tc>
      </w:tr>
      <w:tr w:rsidR="002873F3" w:rsidRPr="002873F3" w14:paraId="058F3E56"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3B279EE0" w14:textId="77777777" w:rsidR="002873F3" w:rsidRPr="002873F3" w:rsidRDefault="002873F3" w:rsidP="002873F3">
            <w:pPr>
              <w:jc w:val="center"/>
              <w:rPr>
                <w:sz w:val="19"/>
                <w:szCs w:val="19"/>
              </w:rPr>
            </w:pPr>
            <w:r w:rsidRPr="002873F3">
              <w:rPr>
                <w:sz w:val="19"/>
                <w:szCs w:val="19"/>
              </w:rPr>
              <w:t xml:space="preserve">1.1 </w:t>
            </w:r>
          </w:p>
        </w:tc>
        <w:tc>
          <w:tcPr>
            <w:tcW w:w="0" w:type="auto"/>
            <w:tcBorders>
              <w:top w:val="single" w:sz="6" w:space="0" w:color="000000"/>
              <w:left w:val="single" w:sz="6" w:space="0" w:color="000000"/>
              <w:bottom w:val="single" w:sz="6" w:space="0" w:color="000000"/>
              <w:right w:val="single" w:sz="6" w:space="0" w:color="000000"/>
            </w:tcBorders>
            <w:hideMark/>
          </w:tcPr>
          <w:p w14:paraId="7A06DBB3" w14:textId="77777777" w:rsidR="002873F3" w:rsidRPr="002873F3" w:rsidRDefault="002873F3" w:rsidP="002873F3">
            <w:pPr>
              <w:spacing w:line="288" w:lineRule="atLeast"/>
              <w:rPr>
                <w:sz w:val="19"/>
                <w:szCs w:val="19"/>
              </w:rPr>
            </w:pPr>
            <w:r w:rsidRPr="002873F3">
              <w:rPr>
                <w:sz w:val="19"/>
                <w:szCs w:val="19"/>
              </w:rPr>
              <w:t xml:space="preserve">Выполняемость плановых (рейдовых) заданий (осмотров) </w:t>
            </w:r>
          </w:p>
        </w:tc>
        <w:tc>
          <w:tcPr>
            <w:tcW w:w="0" w:type="auto"/>
            <w:tcBorders>
              <w:top w:val="single" w:sz="6" w:space="0" w:color="000000"/>
              <w:left w:val="single" w:sz="6" w:space="0" w:color="000000"/>
              <w:bottom w:val="single" w:sz="6" w:space="0" w:color="000000"/>
              <w:right w:val="single" w:sz="6" w:space="0" w:color="000000"/>
            </w:tcBorders>
            <w:hideMark/>
          </w:tcPr>
          <w:p w14:paraId="74276A8B" w14:textId="77777777" w:rsidR="002873F3" w:rsidRPr="002873F3" w:rsidRDefault="002873F3" w:rsidP="002873F3">
            <w:pPr>
              <w:spacing w:line="288" w:lineRule="atLeast"/>
              <w:rPr>
                <w:sz w:val="19"/>
                <w:szCs w:val="19"/>
              </w:rPr>
            </w:pPr>
            <w:r w:rsidRPr="002873F3">
              <w:rPr>
                <w:sz w:val="19"/>
                <w:szCs w:val="19"/>
              </w:rPr>
              <w:t xml:space="preserve">Врз = (РЗф / РЗп) x 100 </w:t>
            </w:r>
          </w:p>
        </w:tc>
        <w:tc>
          <w:tcPr>
            <w:tcW w:w="0" w:type="auto"/>
            <w:tcBorders>
              <w:top w:val="single" w:sz="6" w:space="0" w:color="000000"/>
              <w:left w:val="single" w:sz="6" w:space="0" w:color="000000"/>
              <w:bottom w:val="single" w:sz="6" w:space="0" w:color="000000"/>
              <w:right w:val="single" w:sz="6" w:space="0" w:color="000000"/>
            </w:tcBorders>
            <w:hideMark/>
          </w:tcPr>
          <w:p w14:paraId="272F54E7" w14:textId="77777777" w:rsidR="002873F3" w:rsidRPr="002873F3" w:rsidRDefault="002873F3" w:rsidP="002873F3">
            <w:pPr>
              <w:spacing w:line="288" w:lineRule="atLeast"/>
              <w:rPr>
                <w:sz w:val="19"/>
                <w:szCs w:val="19"/>
              </w:rPr>
            </w:pPr>
            <w:r w:rsidRPr="002873F3">
              <w:rPr>
                <w:sz w:val="19"/>
                <w:szCs w:val="19"/>
              </w:rPr>
              <w:t xml:space="preserve">Врз - выполняемость плановых (рейдовых) заданий (осмотров), %. </w:t>
            </w:r>
          </w:p>
          <w:p w14:paraId="5DD8E5E0" w14:textId="77777777" w:rsidR="002873F3" w:rsidRPr="002873F3" w:rsidRDefault="002873F3" w:rsidP="002873F3">
            <w:pPr>
              <w:spacing w:line="288" w:lineRule="atLeast"/>
              <w:rPr>
                <w:sz w:val="19"/>
                <w:szCs w:val="19"/>
              </w:rPr>
            </w:pPr>
            <w:r w:rsidRPr="002873F3">
              <w:rPr>
                <w:sz w:val="19"/>
                <w:szCs w:val="19"/>
              </w:rPr>
              <w:t xml:space="preserve">Рзф - количество проведенных плановых (рейдовых) (осмотров) (ед.). </w:t>
            </w:r>
          </w:p>
          <w:p w14:paraId="64F7B8E9" w14:textId="77777777" w:rsidR="002873F3" w:rsidRPr="002873F3" w:rsidRDefault="002873F3" w:rsidP="002873F3">
            <w:pPr>
              <w:spacing w:line="288" w:lineRule="atLeast"/>
              <w:rPr>
                <w:sz w:val="19"/>
                <w:szCs w:val="19"/>
              </w:rPr>
            </w:pPr>
            <w:r w:rsidRPr="002873F3">
              <w:rPr>
                <w:sz w:val="19"/>
                <w:szCs w:val="19"/>
              </w:rPr>
              <w:t xml:space="preserve">РЗп - количество утвержденных плановых (рейдовых) заданий (осмотров) (ед.) </w:t>
            </w:r>
          </w:p>
        </w:tc>
        <w:tc>
          <w:tcPr>
            <w:tcW w:w="0" w:type="auto"/>
            <w:tcBorders>
              <w:top w:val="single" w:sz="6" w:space="0" w:color="000000"/>
              <w:left w:val="single" w:sz="6" w:space="0" w:color="000000"/>
              <w:bottom w:val="single" w:sz="6" w:space="0" w:color="000000"/>
              <w:right w:val="single" w:sz="6" w:space="0" w:color="000000"/>
            </w:tcBorders>
            <w:hideMark/>
          </w:tcPr>
          <w:p w14:paraId="0E7DAA20" w14:textId="77777777" w:rsidR="002873F3" w:rsidRPr="002873F3" w:rsidRDefault="002873F3" w:rsidP="002873F3">
            <w:pPr>
              <w:spacing w:line="288" w:lineRule="atLeast"/>
              <w:rPr>
                <w:sz w:val="19"/>
                <w:szCs w:val="19"/>
              </w:rPr>
            </w:pPr>
            <w:r w:rsidRPr="002873F3">
              <w:rPr>
                <w:sz w:val="19"/>
                <w:szCs w:val="19"/>
              </w:rPr>
              <w:t xml:space="preserve">100% </w:t>
            </w:r>
          </w:p>
        </w:tc>
        <w:tc>
          <w:tcPr>
            <w:tcW w:w="0" w:type="auto"/>
            <w:tcBorders>
              <w:top w:val="single" w:sz="6" w:space="0" w:color="000000"/>
              <w:left w:val="single" w:sz="6" w:space="0" w:color="000000"/>
              <w:bottom w:val="single" w:sz="6" w:space="0" w:color="000000"/>
              <w:right w:val="single" w:sz="6" w:space="0" w:color="000000"/>
            </w:tcBorders>
            <w:hideMark/>
          </w:tcPr>
          <w:p w14:paraId="05F43B2F" w14:textId="77777777" w:rsidR="002873F3" w:rsidRPr="002873F3" w:rsidRDefault="002873F3" w:rsidP="002873F3">
            <w:pPr>
              <w:spacing w:line="288" w:lineRule="atLeast"/>
              <w:rPr>
                <w:sz w:val="19"/>
                <w:szCs w:val="19"/>
              </w:rPr>
            </w:pPr>
            <w:r w:rsidRPr="002873F3">
              <w:rPr>
                <w:sz w:val="19"/>
                <w:szCs w:val="19"/>
              </w:rPr>
              <w:t xml:space="preserve">Утвержденные плановые (рейдовые) задания (осмотры) </w:t>
            </w:r>
          </w:p>
        </w:tc>
      </w:tr>
      <w:tr w:rsidR="002873F3" w:rsidRPr="002873F3" w14:paraId="75D374D0"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63572EEC" w14:textId="77777777" w:rsidR="002873F3" w:rsidRPr="002873F3" w:rsidRDefault="002873F3" w:rsidP="002873F3">
            <w:pPr>
              <w:jc w:val="center"/>
              <w:rPr>
                <w:sz w:val="19"/>
                <w:szCs w:val="19"/>
              </w:rPr>
            </w:pPr>
            <w:r w:rsidRPr="002873F3">
              <w:rPr>
                <w:sz w:val="19"/>
                <w:szCs w:val="19"/>
              </w:rPr>
              <w:t xml:space="preserve">1.2 </w:t>
            </w:r>
          </w:p>
        </w:tc>
        <w:tc>
          <w:tcPr>
            <w:tcW w:w="0" w:type="auto"/>
            <w:tcBorders>
              <w:top w:val="single" w:sz="6" w:space="0" w:color="000000"/>
              <w:left w:val="single" w:sz="6" w:space="0" w:color="000000"/>
              <w:bottom w:val="single" w:sz="6" w:space="0" w:color="000000"/>
              <w:right w:val="single" w:sz="6" w:space="0" w:color="000000"/>
            </w:tcBorders>
            <w:hideMark/>
          </w:tcPr>
          <w:p w14:paraId="22B01117" w14:textId="77777777" w:rsidR="002873F3" w:rsidRPr="002873F3" w:rsidRDefault="002873F3" w:rsidP="002873F3">
            <w:pPr>
              <w:spacing w:line="288" w:lineRule="atLeast"/>
              <w:rPr>
                <w:sz w:val="19"/>
                <w:szCs w:val="19"/>
              </w:rPr>
            </w:pPr>
            <w:r w:rsidRPr="002873F3">
              <w:rPr>
                <w:sz w:val="19"/>
                <w:szCs w:val="19"/>
              </w:rPr>
              <w:t xml:space="preserve">Выполняемость внеплановых проверок </w:t>
            </w:r>
          </w:p>
        </w:tc>
        <w:tc>
          <w:tcPr>
            <w:tcW w:w="0" w:type="auto"/>
            <w:tcBorders>
              <w:top w:val="single" w:sz="6" w:space="0" w:color="000000"/>
              <w:left w:val="single" w:sz="6" w:space="0" w:color="000000"/>
              <w:bottom w:val="single" w:sz="6" w:space="0" w:color="000000"/>
              <w:right w:val="single" w:sz="6" w:space="0" w:color="000000"/>
            </w:tcBorders>
            <w:hideMark/>
          </w:tcPr>
          <w:p w14:paraId="578C74C6" w14:textId="77777777" w:rsidR="002873F3" w:rsidRPr="002873F3" w:rsidRDefault="002873F3" w:rsidP="002873F3">
            <w:pPr>
              <w:spacing w:line="288" w:lineRule="atLeast"/>
              <w:rPr>
                <w:sz w:val="19"/>
                <w:szCs w:val="19"/>
              </w:rPr>
            </w:pPr>
            <w:r w:rsidRPr="002873F3">
              <w:rPr>
                <w:sz w:val="19"/>
                <w:szCs w:val="19"/>
              </w:rPr>
              <w:t xml:space="preserve">Ввн = (Рф / Рп) x 100 </w:t>
            </w:r>
          </w:p>
        </w:tc>
        <w:tc>
          <w:tcPr>
            <w:tcW w:w="0" w:type="auto"/>
            <w:tcBorders>
              <w:top w:val="single" w:sz="6" w:space="0" w:color="000000"/>
              <w:left w:val="single" w:sz="6" w:space="0" w:color="000000"/>
              <w:bottom w:val="single" w:sz="6" w:space="0" w:color="000000"/>
              <w:right w:val="single" w:sz="6" w:space="0" w:color="000000"/>
            </w:tcBorders>
            <w:hideMark/>
          </w:tcPr>
          <w:p w14:paraId="4268AC77" w14:textId="77777777" w:rsidR="002873F3" w:rsidRPr="002873F3" w:rsidRDefault="002873F3" w:rsidP="002873F3">
            <w:pPr>
              <w:spacing w:line="288" w:lineRule="atLeast"/>
              <w:rPr>
                <w:sz w:val="19"/>
                <w:szCs w:val="19"/>
              </w:rPr>
            </w:pPr>
            <w:r w:rsidRPr="002873F3">
              <w:rPr>
                <w:sz w:val="19"/>
                <w:szCs w:val="19"/>
              </w:rPr>
              <w:t xml:space="preserve">Ввн - Выполняемость внеплановых проверок. Рф - количество проведенных внеплановых проверок (ед.). </w:t>
            </w:r>
          </w:p>
          <w:p w14:paraId="44AD3795" w14:textId="77777777" w:rsidR="002873F3" w:rsidRPr="002873F3" w:rsidRDefault="002873F3" w:rsidP="002873F3">
            <w:pPr>
              <w:spacing w:line="288" w:lineRule="atLeast"/>
              <w:rPr>
                <w:sz w:val="19"/>
                <w:szCs w:val="19"/>
              </w:rPr>
            </w:pPr>
            <w:r w:rsidRPr="002873F3">
              <w:rPr>
                <w:sz w:val="19"/>
                <w:szCs w:val="19"/>
              </w:rPr>
              <w:lastRenderedPageBreak/>
              <w:t xml:space="preserve">Рп - количество распоряжений на проведение внеплановых проверок (ед.) </w:t>
            </w:r>
          </w:p>
        </w:tc>
        <w:tc>
          <w:tcPr>
            <w:tcW w:w="0" w:type="auto"/>
            <w:tcBorders>
              <w:top w:val="single" w:sz="6" w:space="0" w:color="000000"/>
              <w:left w:val="single" w:sz="6" w:space="0" w:color="000000"/>
              <w:bottom w:val="single" w:sz="6" w:space="0" w:color="000000"/>
              <w:right w:val="single" w:sz="6" w:space="0" w:color="000000"/>
            </w:tcBorders>
            <w:hideMark/>
          </w:tcPr>
          <w:p w14:paraId="443A2D9D" w14:textId="77777777" w:rsidR="002873F3" w:rsidRPr="002873F3" w:rsidRDefault="002873F3" w:rsidP="002873F3">
            <w:pPr>
              <w:spacing w:line="288" w:lineRule="atLeast"/>
              <w:rPr>
                <w:sz w:val="19"/>
                <w:szCs w:val="19"/>
              </w:rPr>
            </w:pPr>
            <w:r w:rsidRPr="002873F3">
              <w:rPr>
                <w:sz w:val="19"/>
                <w:szCs w:val="19"/>
              </w:rPr>
              <w:lastRenderedPageBreak/>
              <w:t xml:space="preserve">100% </w:t>
            </w:r>
          </w:p>
        </w:tc>
        <w:tc>
          <w:tcPr>
            <w:tcW w:w="0" w:type="auto"/>
            <w:tcBorders>
              <w:top w:val="single" w:sz="6" w:space="0" w:color="000000"/>
              <w:left w:val="single" w:sz="6" w:space="0" w:color="000000"/>
              <w:bottom w:val="single" w:sz="6" w:space="0" w:color="000000"/>
              <w:right w:val="single" w:sz="6" w:space="0" w:color="000000"/>
            </w:tcBorders>
            <w:hideMark/>
          </w:tcPr>
          <w:p w14:paraId="06F4BBC0" w14:textId="77777777" w:rsidR="002873F3" w:rsidRPr="002873F3" w:rsidRDefault="002873F3" w:rsidP="002873F3">
            <w:pPr>
              <w:spacing w:line="288" w:lineRule="atLeast"/>
              <w:rPr>
                <w:sz w:val="19"/>
                <w:szCs w:val="19"/>
              </w:rPr>
            </w:pPr>
            <w:r w:rsidRPr="002873F3">
              <w:rPr>
                <w:sz w:val="19"/>
                <w:szCs w:val="19"/>
              </w:rPr>
              <w:t xml:space="preserve">Письма и жалобы, поступившие в контрольный орган </w:t>
            </w:r>
          </w:p>
        </w:tc>
      </w:tr>
      <w:tr w:rsidR="002873F3" w:rsidRPr="002873F3" w14:paraId="1D3A8F3F"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4C353504" w14:textId="77777777" w:rsidR="002873F3" w:rsidRPr="002873F3" w:rsidRDefault="002873F3" w:rsidP="002873F3">
            <w:pPr>
              <w:jc w:val="center"/>
              <w:rPr>
                <w:sz w:val="19"/>
                <w:szCs w:val="19"/>
              </w:rPr>
            </w:pPr>
            <w:r w:rsidRPr="002873F3">
              <w:rPr>
                <w:sz w:val="19"/>
                <w:szCs w:val="19"/>
              </w:rPr>
              <w:t xml:space="preserve">1.3 </w:t>
            </w:r>
          </w:p>
        </w:tc>
        <w:tc>
          <w:tcPr>
            <w:tcW w:w="0" w:type="auto"/>
            <w:tcBorders>
              <w:top w:val="single" w:sz="6" w:space="0" w:color="000000"/>
              <w:left w:val="single" w:sz="6" w:space="0" w:color="000000"/>
              <w:bottom w:val="single" w:sz="6" w:space="0" w:color="000000"/>
              <w:right w:val="single" w:sz="6" w:space="0" w:color="000000"/>
            </w:tcBorders>
            <w:hideMark/>
          </w:tcPr>
          <w:p w14:paraId="303FB232" w14:textId="77777777" w:rsidR="002873F3" w:rsidRPr="002873F3" w:rsidRDefault="002873F3" w:rsidP="002873F3">
            <w:pPr>
              <w:spacing w:line="288" w:lineRule="atLeast"/>
              <w:rPr>
                <w:sz w:val="19"/>
                <w:szCs w:val="19"/>
              </w:rPr>
            </w:pPr>
            <w:r w:rsidRPr="002873F3">
              <w:rPr>
                <w:sz w:val="19"/>
                <w:szCs w:val="19"/>
              </w:rPr>
              <w:t xml:space="preserve">Доля проверок, на результаты которых поданы жалобы </w:t>
            </w:r>
          </w:p>
        </w:tc>
        <w:tc>
          <w:tcPr>
            <w:tcW w:w="0" w:type="auto"/>
            <w:tcBorders>
              <w:top w:val="single" w:sz="6" w:space="0" w:color="000000"/>
              <w:left w:val="single" w:sz="6" w:space="0" w:color="000000"/>
              <w:bottom w:val="single" w:sz="6" w:space="0" w:color="000000"/>
              <w:right w:val="single" w:sz="6" w:space="0" w:color="000000"/>
            </w:tcBorders>
            <w:hideMark/>
          </w:tcPr>
          <w:p w14:paraId="16A3F68B" w14:textId="77777777" w:rsidR="002873F3" w:rsidRPr="002873F3" w:rsidRDefault="002873F3" w:rsidP="002873F3">
            <w:pPr>
              <w:spacing w:line="288" w:lineRule="atLeast"/>
              <w:rPr>
                <w:sz w:val="19"/>
                <w:szCs w:val="19"/>
              </w:rPr>
            </w:pPr>
            <w:r w:rsidRPr="002873F3">
              <w:rPr>
                <w:sz w:val="19"/>
                <w:szCs w:val="19"/>
              </w:rPr>
              <w:t xml:space="preserve">Ж x 100 / Пф </w:t>
            </w:r>
          </w:p>
        </w:tc>
        <w:tc>
          <w:tcPr>
            <w:tcW w:w="0" w:type="auto"/>
            <w:tcBorders>
              <w:top w:val="single" w:sz="6" w:space="0" w:color="000000"/>
              <w:left w:val="single" w:sz="6" w:space="0" w:color="000000"/>
              <w:bottom w:val="single" w:sz="6" w:space="0" w:color="000000"/>
              <w:right w:val="single" w:sz="6" w:space="0" w:color="000000"/>
            </w:tcBorders>
            <w:hideMark/>
          </w:tcPr>
          <w:p w14:paraId="2B35E5D3" w14:textId="77777777" w:rsidR="002873F3" w:rsidRPr="002873F3" w:rsidRDefault="002873F3" w:rsidP="002873F3">
            <w:pPr>
              <w:spacing w:line="288" w:lineRule="atLeast"/>
              <w:rPr>
                <w:sz w:val="19"/>
                <w:szCs w:val="19"/>
              </w:rPr>
            </w:pPr>
            <w:r w:rsidRPr="002873F3">
              <w:rPr>
                <w:sz w:val="19"/>
                <w:szCs w:val="19"/>
              </w:rPr>
              <w:t xml:space="preserve">Ж - количество жалоб (ед.). </w:t>
            </w:r>
          </w:p>
          <w:p w14:paraId="4DBE9363" w14:textId="77777777" w:rsidR="002873F3" w:rsidRPr="002873F3" w:rsidRDefault="002873F3" w:rsidP="002873F3">
            <w:pPr>
              <w:spacing w:line="288" w:lineRule="atLeast"/>
              <w:rPr>
                <w:sz w:val="19"/>
                <w:szCs w:val="19"/>
              </w:rPr>
            </w:pPr>
            <w:r w:rsidRPr="002873F3">
              <w:rPr>
                <w:sz w:val="19"/>
                <w:szCs w:val="19"/>
              </w:rPr>
              <w:t xml:space="preserve">Пф - количество проведенных проверок </w:t>
            </w:r>
          </w:p>
        </w:tc>
        <w:tc>
          <w:tcPr>
            <w:tcW w:w="0" w:type="auto"/>
            <w:tcBorders>
              <w:top w:val="single" w:sz="6" w:space="0" w:color="000000"/>
              <w:left w:val="single" w:sz="6" w:space="0" w:color="000000"/>
              <w:bottom w:val="single" w:sz="6" w:space="0" w:color="000000"/>
              <w:right w:val="single" w:sz="6" w:space="0" w:color="000000"/>
            </w:tcBorders>
            <w:hideMark/>
          </w:tcPr>
          <w:p w14:paraId="23291E99" w14:textId="77777777" w:rsidR="002873F3" w:rsidRPr="002873F3" w:rsidRDefault="002873F3" w:rsidP="002873F3">
            <w:pPr>
              <w:spacing w:line="288" w:lineRule="atLeast"/>
              <w:rPr>
                <w:sz w:val="19"/>
                <w:szCs w:val="19"/>
              </w:rPr>
            </w:pPr>
            <w:r w:rsidRPr="002873F3">
              <w:rPr>
                <w:sz w:val="19"/>
                <w:szCs w:val="19"/>
              </w:rPr>
              <w:t xml:space="preserve">0% </w:t>
            </w:r>
          </w:p>
        </w:tc>
        <w:tc>
          <w:tcPr>
            <w:tcW w:w="0" w:type="auto"/>
            <w:tcBorders>
              <w:top w:val="single" w:sz="6" w:space="0" w:color="000000"/>
              <w:left w:val="single" w:sz="6" w:space="0" w:color="000000"/>
              <w:bottom w:val="single" w:sz="6" w:space="0" w:color="000000"/>
              <w:right w:val="single" w:sz="6" w:space="0" w:color="000000"/>
            </w:tcBorders>
            <w:hideMark/>
          </w:tcPr>
          <w:p w14:paraId="7B87A10E"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50D17D30"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6A9632C9" w14:textId="77777777" w:rsidR="002873F3" w:rsidRPr="002873F3" w:rsidRDefault="002873F3" w:rsidP="002873F3">
            <w:pPr>
              <w:jc w:val="center"/>
              <w:rPr>
                <w:sz w:val="19"/>
                <w:szCs w:val="19"/>
              </w:rPr>
            </w:pPr>
            <w:r w:rsidRPr="002873F3">
              <w:rPr>
                <w:sz w:val="19"/>
                <w:szCs w:val="19"/>
              </w:rPr>
              <w:t xml:space="preserve">1.4 </w:t>
            </w:r>
          </w:p>
        </w:tc>
        <w:tc>
          <w:tcPr>
            <w:tcW w:w="0" w:type="auto"/>
            <w:tcBorders>
              <w:top w:val="single" w:sz="6" w:space="0" w:color="000000"/>
              <w:left w:val="single" w:sz="6" w:space="0" w:color="000000"/>
              <w:bottom w:val="single" w:sz="6" w:space="0" w:color="000000"/>
              <w:right w:val="single" w:sz="6" w:space="0" w:color="000000"/>
            </w:tcBorders>
            <w:hideMark/>
          </w:tcPr>
          <w:p w14:paraId="1F272D20" w14:textId="77777777" w:rsidR="002873F3" w:rsidRPr="002873F3" w:rsidRDefault="002873F3" w:rsidP="002873F3">
            <w:pPr>
              <w:spacing w:line="288" w:lineRule="atLeast"/>
              <w:rPr>
                <w:sz w:val="19"/>
                <w:szCs w:val="19"/>
              </w:rPr>
            </w:pPr>
            <w:r w:rsidRPr="002873F3">
              <w:rPr>
                <w:sz w:val="19"/>
                <w:szCs w:val="19"/>
              </w:rPr>
              <w:t xml:space="preserve">Доля проверок, результаты которых были признаны недействительными </w:t>
            </w:r>
          </w:p>
        </w:tc>
        <w:tc>
          <w:tcPr>
            <w:tcW w:w="0" w:type="auto"/>
            <w:tcBorders>
              <w:top w:val="single" w:sz="6" w:space="0" w:color="000000"/>
              <w:left w:val="single" w:sz="6" w:space="0" w:color="000000"/>
              <w:bottom w:val="single" w:sz="6" w:space="0" w:color="000000"/>
              <w:right w:val="single" w:sz="6" w:space="0" w:color="000000"/>
            </w:tcBorders>
            <w:hideMark/>
          </w:tcPr>
          <w:p w14:paraId="3CFAF1E0" w14:textId="77777777" w:rsidR="002873F3" w:rsidRPr="002873F3" w:rsidRDefault="002873F3" w:rsidP="002873F3">
            <w:pPr>
              <w:spacing w:line="288" w:lineRule="atLeast"/>
              <w:rPr>
                <w:sz w:val="19"/>
                <w:szCs w:val="19"/>
              </w:rPr>
            </w:pPr>
            <w:r w:rsidRPr="002873F3">
              <w:rPr>
                <w:sz w:val="19"/>
                <w:szCs w:val="19"/>
              </w:rPr>
              <w:t xml:space="preserve">Пн x 100 / Пф </w:t>
            </w:r>
          </w:p>
        </w:tc>
        <w:tc>
          <w:tcPr>
            <w:tcW w:w="0" w:type="auto"/>
            <w:tcBorders>
              <w:top w:val="single" w:sz="6" w:space="0" w:color="000000"/>
              <w:left w:val="single" w:sz="6" w:space="0" w:color="000000"/>
              <w:bottom w:val="single" w:sz="6" w:space="0" w:color="000000"/>
              <w:right w:val="single" w:sz="6" w:space="0" w:color="000000"/>
            </w:tcBorders>
            <w:hideMark/>
          </w:tcPr>
          <w:p w14:paraId="021E02A2" w14:textId="77777777" w:rsidR="002873F3" w:rsidRPr="002873F3" w:rsidRDefault="002873F3" w:rsidP="002873F3">
            <w:pPr>
              <w:spacing w:line="288" w:lineRule="atLeast"/>
              <w:rPr>
                <w:sz w:val="19"/>
                <w:szCs w:val="19"/>
              </w:rPr>
            </w:pPr>
            <w:r w:rsidRPr="002873F3">
              <w:rPr>
                <w:sz w:val="19"/>
                <w:szCs w:val="19"/>
              </w:rPr>
              <w:t xml:space="preserve">Пн - количество проверок, признанных недействительными (ед.). </w:t>
            </w:r>
          </w:p>
          <w:p w14:paraId="5457B5AD" w14:textId="77777777" w:rsidR="002873F3" w:rsidRPr="002873F3" w:rsidRDefault="002873F3" w:rsidP="002873F3">
            <w:pPr>
              <w:spacing w:line="288" w:lineRule="atLeast"/>
              <w:rPr>
                <w:sz w:val="19"/>
                <w:szCs w:val="19"/>
              </w:rPr>
            </w:pPr>
            <w:r w:rsidRPr="002873F3">
              <w:rPr>
                <w:sz w:val="19"/>
                <w:szCs w:val="19"/>
              </w:rPr>
              <w:t xml:space="preserve">Пф - количество проведенных проверок (ед.) </w:t>
            </w:r>
          </w:p>
        </w:tc>
        <w:tc>
          <w:tcPr>
            <w:tcW w:w="0" w:type="auto"/>
            <w:tcBorders>
              <w:top w:val="single" w:sz="6" w:space="0" w:color="000000"/>
              <w:left w:val="single" w:sz="6" w:space="0" w:color="000000"/>
              <w:bottom w:val="single" w:sz="6" w:space="0" w:color="000000"/>
              <w:right w:val="single" w:sz="6" w:space="0" w:color="000000"/>
            </w:tcBorders>
            <w:hideMark/>
          </w:tcPr>
          <w:p w14:paraId="43E189DD" w14:textId="77777777" w:rsidR="002873F3" w:rsidRPr="002873F3" w:rsidRDefault="002873F3" w:rsidP="002873F3">
            <w:pPr>
              <w:spacing w:line="288" w:lineRule="atLeast"/>
              <w:rPr>
                <w:sz w:val="19"/>
                <w:szCs w:val="19"/>
              </w:rPr>
            </w:pPr>
            <w:r w:rsidRPr="002873F3">
              <w:rPr>
                <w:sz w:val="19"/>
                <w:szCs w:val="19"/>
              </w:rPr>
              <w:t xml:space="preserve">0% </w:t>
            </w:r>
          </w:p>
        </w:tc>
        <w:tc>
          <w:tcPr>
            <w:tcW w:w="0" w:type="auto"/>
            <w:tcBorders>
              <w:top w:val="single" w:sz="6" w:space="0" w:color="000000"/>
              <w:left w:val="single" w:sz="6" w:space="0" w:color="000000"/>
              <w:bottom w:val="single" w:sz="6" w:space="0" w:color="000000"/>
              <w:right w:val="single" w:sz="6" w:space="0" w:color="000000"/>
            </w:tcBorders>
            <w:hideMark/>
          </w:tcPr>
          <w:p w14:paraId="3E72AFDD"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19D74D28"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0FBC745B" w14:textId="77777777" w:rsidR="002873F3" w:rsidRPr="002873F3" w:rsidRDefault="002873F3" w:rsidP="002873F3">
            <w:pPr>
              <w:jc w:val="center"/>
              <w:rPr>
                <w:sz w:val="19"/>
                <w:szCs w:val="19"/>
              </w:rPr>
            </w:pPr>
            <w:r w:rsidRPr="002873F3">
              <w:rPr>
                <w:sz w:val="19"/>
                <w:szCs w:val="19"/>
              </w:rPr>
              <w:t xml:space="preserve">1.5 </w:t>
            </w:r>
          </w:p>
        </w:tc>
        <w:tc>
          <w:tcPr>
            <w:tcW w:w="0" w:type="auto"/>
            <w:tcBorders>
              <w:top w:val="single" w:sz="6" w:space="0" w:color="000000"/>
              <w:left w:val="single" w:sz="6" w:space="0" w:color="000000"/>
              <w:bottom w:val="single" w:sz="6" w:space="0" w:color="000000"/>
              <w:right w:val="single" w:sz="6" w:space="0" w:color="000000"/>
            </w:tcBorders>
            <w:hideMark/>
          </w:tcPr>
          <w:p w14:paraId="4BC87956" w14:textId="77777777" w:rsidR="002873F3" w:rsidRPr="002873F3" w:rsidRDefault="002873F3" w:rsidP="002873F3">
            <w:pPr>
              <w:spacing w:line="288" w:lineRule="atLeast"/>
              <w:rPr>
                <w:sz w:val="19"/>
                <w:szCs w:val="19"/>
              </w:rPr>
            </w:pPr>
            <w:r w:rsidRPr="002873F3">
              <w:rPr>
                <w:sz w:val="19"/>
                <w:szCs w:val="19"/>
              </w:rPr>
              <w:t xml:space="preserve">Доля внеплановых проверок, которые не удалось провести в связи с отсутствием собственника и т.д. </w:t>
            </w:r>
          </w:p>
        </w:tc>
        <w:tc>
          <w:tcPr>
            <w:tcW w:w="0" w:type="auto"/>
            <w:tcBorders>
              <w:top w:val="single" w:sz="6" w:space="0" w:color="000000"/>
              <w:left w:val="single" w:sz="6" w:space="0" w:color="000000"/>
              <w:bottom w:val="single" w:sz="6" w:space="0" w:color="000000"/>
              <w:right w:val="single" w:sz="6" w:space="0" w:color="000000"/>
            </w:tcBorders>
            <w:hideMark/>
          </w:tcPr>
          <w:p w14:paraId="64E3AD82" w14:textId="77777777" w:rsidR="002873F3" w:rsidRPr="002873F3" w:rsidRDefault="002873F3" w:rsidP="002873F3">
            <w:pPr>
              <w:spacing w:line="288" w:lineRule="atLeast"/>
              <w:rPr>
                <w:sz w:val="19"/>
                <w:szCs w:val="19"/>
              </w:rPr>
            </w:pPr>
            <w:r w:rsidRPr="002873F3">
              <w:rPr>
                <w:sz w:val="19"/>
                <w:szCs w:val="19"/>
              </w:rPr>
              <w:t xml:space="preserve">По x 100 / Пф </w:t>
            </w:r>
          </w:p>
        </w:tc>
        <w:tc>
          <w:tcPr>
            <w:tcW w:w="0" w:type="auto"/>
            <w:tcBorders>
              <w:top w:val="single" w:sz="6" w:space="0" w:color="000000"/>
              <w:left w:val="single" w:sz="6" w:space="0" w:color="000000"/>
              <w:bottom w:val="single" w:sz="6" w:space="0" w:color="000000"/>
              <w:right w:val="single" w:sz="6" w:space="0" w:color="000000"/>
            </w:tcBorders>
            <w:hideMark/>
          </w:tcPr>
          <w:p w14:paraId="0D844931" w14:textId="77777777" w:rsidR="002873F3" w:rsidRPr="002873F3" w:rsidRDefault="002873F3" w:rsidP="002873F3">
            <w:pPr>
              <w:spacing w:line="288" w:lineRule="atLeast"/>
              <w:rPr>
                <w:sz w:val="19"/>
                <w:szCs w:val="19"/>
              </w:rPr>
            </w:pPr>
            <w:r w:rsidRPr="002873F3">
              <w:rPr>
                <w:sz w:val="19"/>
                <w:szCs w:val="19"/>
              </w:rPr>
              <w:t xml:space="preserve">По - проверки, не проведенные по причине отсутствия проверяемого лица (ед.). </w:t>
            </w:r>
          </w:p>
          <w:p w14:paraId="26F8A509" w14:textId="77777777" w:rsidR="002873F3" w:rsidRPr="002873F3" w:rsidRDefault="002873F3" w:rsidP="002873F3">
            <w:pPr>
              <w:spacing w:line="288" w:lineRule="atLeast"/>
              <w:rPr>
                <w:sz w:val="19"/>
                <w:szCs w:val="19"/>
              </w:rPr>
            </w:pPr>
            <w:r w:rsidRPr="002873F3">
              <w:rPr>
                <w:sz w:val="19"/>
                <w:szCs w:val="19"/>
              </w:rPr>
              <w:t xml:space="preserve">Пф - количество проведенных проверок (ед.) </w:t>
            </w:r>
          </w:p>
        </w:tc>
        <w:tc>
          <w:tcPr>
            <w:tcW w:w="0" w:type="auto"/>
            <w:tcBorders>
              <w:top w:val="single" w:sz="6" w:space="0" w:color="000000"/>
              <w:left w:val="single" w:sz="6" w:space="0" w:color="000000"/>
              <w:bottom w:val="single" w:sz="6" w:space="0" w:color="000000"/>
              <w:right w:val="single" w:sz="6" w:space="0" w:color="000000"/>
            </w:tcBorders>
            <w:hideMark/>
          </w:tcPr>
          <w:p w14:paraId="2BE001A5" w14:textId="77777777" w:rsidR="002873F3" w:rsidRPr="002873F3" w:rsidRDefault="002873F3" w:rsidP="002873F3">
            <w:pPr>
              <w:spacing w:line="288" w:lineRule="atLeast"/>
              <w:rPr>
                <w:sz w:val="19"/>
                <w:szCs w:val="19"/>
              </w:rPr>
            </w:pPr>
            <w:r w:rsidRPr="002873F3">
              <w:rPr>
                <w:sz w:val="19"/>
                <w:szCs w:val="19"/>
              </w:rPr>
              <w:t xml:space="preserve">0% </w:t>
            </w:r>
          </w:p>
        </w:tc>
        <w:tc>
          <w:tcPr>
            <w:tcW w:w="0" w:type="auto"/>
            <w:tcBorders>
              <w:top w:val="single" w:sz="6" w:space="0" w:color="000000"/>
              <w:left w:val="single" w:sz="6" w:space="0" w:color="000000"/>
              <w:bottom w:val="single" w:sz="6" w:space="0" w:color="000000"/>
              <w:right w:val="single" w:sz="6" w:space="0" w:color="000000"/>
            </w:tcBorders>
            <w:hideMark/>
          </w:tcPr>
          <w:p w14:paraId="4BABD355"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58E16C4B"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73B7B2DF" w14:textId="77777777" w:rsidR="002873F3" w:rsidRPr="002873F3" w:rsidRDefault="002873F3" w:rsidP="002873F3">
            <w:pPr>
              <w:jc w:val="center"/>
              <w:rPr>
                <w:sz w:val="19"/>
                <w:szCs w:val="19"/>
              </w:rPr>
            </w:pPr>
            <w:r w:rsidRPr="002873F3">
              <w:rPr>
                <w:sz w:val="19"/>
                <w:szCs w:val="19"/>
              </w:rPr>
              <w:t xml:space="preserve">1.6 </w:t>
            </w:r>
          </w:p>
        </w:tc>
        <w:tc>
          <w:tcPr>
            <w:tcW w:w="0" w:type="auto"/>
            <w:tcBorders>
              <w:top w:val="single" w:sz="6" w:space="0" w:color="000000"/>
              <w:left w:val="single" w:sz="6" w:space="0" w:color="000000"/>
              <w:bottom w:val="single" w:sz="6" w:space="0" w:color="000000"/>
              <w:right w:val="single" w:sz="6" w:space="0" w:color="000000"/>
            </w:tcBorders>
            <w:hideMark/>
          </w:tcPr>
          <w:p w14:paraId="69560FD1" w14:textId="77777777" w:rsidR="002873F3" w:rsidRPr="002873F3" w:rsidRDefault="002873F3" w:rsidP="002873F3">
            <w:pPr>
              <w:spacing w:line="288" w:lineRule="atLeast"/>
              <w:rPr>
                <w:sz w:val="19"/>
                <w:szCs w:val="19"/>
              </w:rPr>
            </w:pPr>
            <w:r w:rsidRPr="002873F3">
              <w:rPr>
                <w:sz w:val="19"/>
                <w:szCs w:val="19"/>
              </w:rPr>
              <w:t xml:space="preserve">Доля заявлений, направленных на согласование в прокуратуру о проведении внеплановых проверок, в согласовании которых было отказано </w:t>
            </w:r>
          </w:p>
        </w:tc>
        <w:tc>
          <w:tcPr>
            <w:tcW w:w="0" w:type="auto"/>
            <w:tcBorders>
              <w:top w:val="single" w:sz="6" w:space="0" w:color="000000"/>
              <w:left w:val="single" w:sz="6" w:space="0" w:color="000000"/>
              <w:bottom w:val="single" w:sz="6" w:space="0" w:color="000000"/>
              <w:right w:val="single" w:sz="6" w:space="0" w:color="000000"/>
            </w:tcBorders>
            <w:hideMark/>
          </w:tcPr>
          <w:p w14:paraId="25A9BA0A" w14:textId="77777777" w:rsidR="002873F3" w:rsidRPr="002873F3" w:rsidRDefault="002873F3" w:rsidP="002873F3">
            <w:pPr>
              <w:spacing w:line="288" w:lineRule="atLeast"/>
              <w:rPr>
                <w:sz w:val="19"/>
                <w:szCs w:val="19"/>
              </w:rPr>
            </w:pPr>
            <w:r w:rsidRPr="002873F3">
              <w:rPr>
                <w:sz w:val="19"/>
                <w:szCs w:val="19"/>
              </w:rPr>
              <w:t xml:space="preserve">Кзо x 100 / Кпз </w:t>
            </w:r>
          </w:p>
        </w:tc>
        <w:tc>
          <w:tcPr>
            <w:tcW w:w="0" w:type="auto"/>
            <w:tcBorders>
              <w:top w:val="single" w:sz="6" w:space="0" w:color="000000"/>
              <w:left w:val="single" w:sz="6" w:space="0" w:color="000000"/>
              <w:bottom w:val="single" w:sz="6" w:space="0" w:color="000000"/>
              <w:right w:val="single" w:sz="6" w:space="0" w:color="000000"/>
            </w:tcBorders>
            <w:hideMark/>
          </w:tcPr>
          <w:p w14:paraId="7B52E7CC" w14:textId="77777777" w:rsidR="002873F3" w:rsidRPr="002873F3" w:rsidRDefault="002873F3" w:rsidP="002873F3">
            <w:pPr>
              <w:spacing w:line="288" w:lineRule="atLeast"/>
              <w:rPr>
                <w:sz w:val="19"/>
                <w:szCs w:val="19"/>
              </w:rPr>
            </w:pPr>
            <w:r w:rsidRPr="002873F3">
              <w:rPr>
                <w:sz w:val="19"/>
                <w:szCs w:val="19"/>
              </w:rPr>
              <w:t xml:space="preserve">Кзо - количество заявлений, по которым пришел отказ в согласовании (ед.). </w:t>
            </w:r>
          </w:p>
          <w:p w14:paraId="369378F7" w14:textId="77777777" w:rsidR="002873F3" w:rsidRPr="002873F3" w:rsidRDefault="002873F3" w:rsidP="002873F3">
            <w:pPr>
              <w:spacing w:line="288" w:lineRule="atLeast"/>
              <w:rPr>
                <w:sz w:val="19"/>
                <w:szCs w:val="19"/>
              </w:rPr>
            </w:pPr>
            <w:r w:rsidRPr="002873F3">
              <w:rPr>
                <w:sz w:val="19"/>
                <w:szCs w:val="19"/>
              </w:rPr>
              <w:t xml:space="preserve">Кпз - количество поданных на согласование заявлений </w:t>
            </w:r>
          </w:p>
        </w:tc>
        <w:tc>
          <w:tcPr>
            <w:tcW w:w="0" w:type="auto"/>
            <w:tcBorders>
              <w:top w:val="single" w:sz="6" w:space="0" w:color="000000"/>
              <w:left w:val="single" w:sz="6" w:space="0" w:color="000000"/>
              <w:bottom w:val="single" w:sz="6" w:space="0" w:color="000000"/>
              <w:right w:val="single" w:sz="6" w:space="0" w:color="000000"/>
            </w:tcBorders>
            <w:hideMark/>
          </w:tcPr>
          <w:p w14:paraId="52947F4F" w14:textId="77777777" w:rsidR="002873F3" w:rsidRPr="002873F3" w:rsidRDefault="002873F3" w:rsidP="002873F3">
            <w:pPr>
              <w:spacing w:line="288" w:lineRule="atLeast"/>
              <w:rPr>
                <w:sz w:val="19"/>
                <w:szCs w:val="19"/>
              </w:rPr>
            </w:pPr>
            <w:r w:rsidRPr="002873F3">
              <w:rPr>
                <w:sz w:val="19"/>
                <w:szCs w:val="19"/>
              </w:rPr>
              <w:t xml:space="preserve">0% </w:t>
            </w:r>
          </w:p>
        </w:tc>
        <w:tc>
          <w:tcPr>
            <w:tcW w:w="0" w:type="auto"/>
            <w:tcBorders>
              <w:top w:val="single" w:sz="6" w:space="0" w:color="000000"/>
              <w:left w:val="single" w:sz="6" w:space="0" w:color="000000"/>
              <w:bottom w:val="single" w:sz="6" w:space="0" w:color="000000"/>
              <w:right w:val="single" w:sz="6" w:space="0" w:color="000000"/>
            </w:tcBorders>
            <w:hideMark/>
          </w:tcPr>
          <w:p w14:paraId="25E4E2E7"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18CE42C5"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5B0451CF" w14:textId="77777777" w:rsidR="002873F3" w:rsidRPr="002873F3" w:rsidRDefault="002873F3" w:rsidP="002873F3">
            <w:pPr>
              <w:jc w:val="center"/>
              <w:rPr>
                <w:sz w:val="19"/>
                <w:szCs w:val="19"/>
              </w:rPr>
            </w:pPr>
            <w:r w:rsidRPr="002873F3">
              <w:rPr>
                <w:sz w:val="19"/>
                <w:szCs w:val="19"/>
              </w:rPr>
              <w:t xml:space="preserve">1.7 </w:t>
            </w:r>
          </w:p>
        </w:tc>
        <w:tc>
          <w:tcPr>
            <w:tcW w:w="0" w:type="auto"/>
            <w:tcBorders>
              <w:top w:val="single" w:sz="6" w:space="0" w:color="000000"/>
              <w:left w:val="single" w:sz="6" w:space="0" w:color="000000"/>
              <w:bottom w:val="single" w:sz="6" w:space="0" w:color="000000"/>
              <w:right w:val="single" w:sz="6" w:space="0" w:color="000000"/>
            </w:tcBorders>
            <w:hideMark/>
          </w:tcPr>
          <w:p w14:paraId="4FC366DD" w14:textId="77777777" w:rsidR="002873F3" w:rsidRPr="002873F3" w:rsidRDefault="002873F3" w:rsidP="002873F3">
            <w:pPr>
              <w:spacing w:line="288" w:lineRule="atLeast"/>
              <w:rPr>
                <w:sz w:val="19"/>
                <w:szCs w:val="19"/>
              </w:rPr>
            </w:pPr>
            <w:r w:rsidRPr="002873F3">
              <w:rPr>
                <w:sz w:val="19"/>
                <w:szCs w:val="19"/>
              </w:rPr>
              <w:t xml:space="preserve">Доля проверок, по результатам которых материалы направлены в уполномоченные для принятия решений органы </w:t>
            </w:r>
          </w:p>
        </w:tc>
        <w:tc>
          <w:tcPr>
            <w:tcW w:w="0" w:type="auto"/>
            <w:tcBorders>
              <w:top w:val="single" w:sz="6" w:space="0" w:color="000000"/>
              <w:left w:val="single" w:sz="6" w:space="0" w:color="000000"/>
              <w:bottom w:val="single" w:sz="6" w:space="0" w:color="000000"/>
              <w:right w:val="single" w:sz="6" w:space="0" w:color="000000"/>
            </w:tcBorders>
            <w:hideMark/>
          </w:tcPr>
          <w:p w14:paraId="164DFF02" w14:textId="77777777" w:rsidR="002873F3" w:rsidRPr="002873F3" w:rsidRDefault="002873F3" w:rsidP="002873F3">
            <w:pPr>
              <w:spacing w:line="288" w:lineRule="atLeast"/>
              <w:rPr>
                <w:sz w:val="19"/>
                <w:szCs w:val="19"/>
              </w:rPr>
            </w:pPr>
            <w:r w:rsidRPr="002873F3">
              <w:rPr>
                <w:sz w:val="19"/>
                <w:szCs w:val="19"/>
              </w:rPr>
              <w:t xml:space="preserve">Кнм x 100 / Квн </w:t>
            </w:r>
          </w:p>
        </w:tc>
        <w:tc>
          <w:tcPr>
            <w:tcW w:w="0" w:type="auto"/>
            <w:tcBorders>
              <w:top w:val="single" w:sz="6" w:space="0" w:color="000000"/>
              <w:left w:val="single" w:sz="6" w:space="0" w:color="000000"/>
              <w:bottom w:val="single" w:sz="6" w:space="0" w:color="000000"/>
              <w:right w:val="single" w:sz="6" w:space="0" w:color="000000"/>
            </w:tcBorders>
            <w:hideMark/>
          </w:tcPr>
          <w:p w14:paraId="493CB795" w14:textId="77777777" w:rsidR="002873F3" w:rsidRPr="002873F3" w:rsidRDefault="002873F3" w:rsidP="002873F3">
            <w:pPr>
              <w:spacing w:line="288" w:lineRule="atLeast"/>
              <w:rPr>
                <w:sz w:val="19"/>
                <w:szCs w:val="19"/>
              </w:rPr>
            </w:pPr>
            <w:r w:rsidRPr="002873F3">
              <w:rPr>
                <w:sz w:val="19"/>
                <w:szCs w:val="19"/>
              </w:rPr>
              <w:t xml:space="preserve">Кнм - количество материалов, направленных в уполномоченные органы (ед.) </w:t>
            </w:r>
          </w:p>
        </w:tc>
        <w:tc>
          <w:tcPr>
            <w:tcW w:w="0" w:type="auto"/>
            <w:tcBorders>
              <w:top w:val="single" w:sz="6" w:space="0" w:color="000000"/>
              <w:left w:val="single" w:sz="6" w:space="0" w:color="000000"/>
              <w:bottom w:val="single" w:sz="6" w:space="0" w:color="000000"/>
              <w:right w:val="single" w:sz="6" w:space="0" w:color="000000"/>
            </w:tcBorders>
            <w:hideMark/>
          </w:tcPr>
          <w:p w14:paraId="395BB063" w14:textId="77777777" w:rsidR="002873F3" w:rsidRPr="002873F3" w:rsidRDefault="002873F3" w:rsidP="002873F3">
            <w:pPr>
              <w:spacing w:line="288" w:lineRule="atLeast"/>
              <w:rPr>
                <w:sz w:val="19"/>
                <w:szCs w:val="19"/>
              </w:rPr>
            </w:pPr>
            <w:r w:rsidRPr="002873F3">
              <w:rPr>
                <w:sz w:val="19"/>
                <w:szCs w:val="19"/>
              </w:rPr>
              <w:t xml:space="preserve">100% </w:t>
            </w:r>
          </w:p>
        </w:tc>
        <w:tc>
          <w:tcPr>
            <w:tcW w:w="0" w:type="auto"/>
            <w:tcBorders>
              <w:top w:val="single" w:sz="6" w:space="0" w:color="000000"/>
              <w:left w:val="single" w:sz="6" w:space="0" w:color="000000"/>
              <w:bottom w:val="single" w:sz="6" w:space="0" w:color="000000"/>
              <w:right w:val="single" w:sz="6" w:space="0" w:color="000000"/>
            </w:tcBorders>
            <w:hideMark/>
          </w:tcPr>
          <w:p w14:paraId="0D8A96F7"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2EDB28D6"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3BE44C85" w14:textId="77777777" w:rsidR="002873F3" w:rsidRPr="002873F3" w:rsidRDefault="002873F3" w:rsidP="002873F3">
            <w:pPr>
              <w:jc w:val="center"/>
              <w:rPr>
                <w:sz w:val="19"/>
                <w:szCs w:val="19"/>
              </w:rPr>
            </w:pPr>
            <w:r w:rsidRPr="002873F3">
              <w:rPr>
                <w:sz w:val="19"/>
                <w:szCs w:val="19"/>
              </w:rPr>
              <w:t xml:space="preserve">1.8 </w:t>
            </w:r>
          </w:p>
        </w:tc>
        <w:tc>
          <w:tcPr>
            <w:tcW w:w="0" w:type="auto"/>
            <w:tcBorders>
              <w:top w:val="single" w:sz="6" w:space="0" w:color="000000"/>
              <w:left w:val="single" w:sz="6" w:space="0" w:color="000000"/>
              <w:bottom w:val="single" w:sz="6" w:space="0" w:color="000000"/>
              <w:right w:val="single" w:sz="6" w:space="0" w:color="000000"/>
            </w:tcBorders>
            <w:hideMark/>
          </w:tcPr>
          <w:p w14:paraId="405852B3" w14:textId="77777777" w:rsidR="002873F3" w:rsidRPr="002873F3" w:rsidRDefault="002873F3" w:rsidP="002873F3">
            <w:pPr>
              <w:spacing w:line="288" w:lineRule="atLeast"/>
              <w:rPr>
                <w:sz w:val="19"/>
                <w:szCs w:val="19"/>
              </w:rPr>
            </w:pPr>
            <w:r w:rsidRPr="002873F3">
              <w:rPr>
                <w:sz w:val="19"/>
                <w:szCs w:val="19"/>
              </w:rPr>
              <w:t xml:space="preserve">Количество проведенных профилактических мероприятий </w:t>
            </w:r>
          </w:p>
        </w:tc>
        <w:tc>
          <w:tcPr>
            <w:tcW w:w="0" w:type="auto"/>
            <w:tcBorders>
              <w:top w:val="single" w:sz="6" w:space="0" w:color="000000"/>
              <w:left w:val="single" w:sz="6" w:space="0" w:color="000000"/>
              <w:bottom w:val="single" w:sz="6" w:space="0" w:color="000000"/>
              <w:right w:val="single" w:sz="6" w:space="0" w:color="000000"/>
            </w:tcBorders>
            <w:hideMark/>
          </w:tcPr>
          <w:p w14:paraId="17696257" w14:textId="77777777" w:rsidR="002873F3" w:rsidRPr="002873F3" w:rsidRDefault="002873F3" w:rsidP="002873F3">
            <w:pPr>
              <w:spacing w:line="288" w:lineRule="atLeast"/>
              <w:rPr>
                <w:sz w:val="19"/>
                <w:szCs w:val="19"/>
              </w:rPr>
            </w:pPr>
            <w:r w:rsidRPr="002873F3">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40EE57C1" w14:textId="77777777" w:rsidR="002873F3" w:rsidRPr="002873F3" w:rsidRDefault="002873F3" w:rsidP="002873F3">
            <w:pPr>
              <w:spacing w:line="288" w:lineRule="atLeast"/>
              <w:rPr>
                <w:sz w:val="19"/>
                <w:szCs w:val="19"/>
              </w:rPr>
            </w:pPr>
            <w:r w:rsidRPr="002873F3">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12A97124" w14:textId="77777777" w:rsidR="002873F3" w:rsidRPr="002873F3" w:rsidRDefault="002873F3" w:rsidP="002873F3">
            <w:pPr>
              <w:spacing w:line="288" w:lineRule="atLeast"/>
              <w:rPr>
                <w:sz w:val="19"/>
                <w:szCs w:val="19"/>
              </w:rPr>
            </w:pPr>
            <w:r w:rsidRPr="002873F3">
              <w:rPr>
                <w:sz w:val="19"/>
                <w:szCs w:val="19"/>
              </w:rPr>
              <w:t xml:space="preserve">Шт. </w:t>
            </w:r>
          </w:p>
        </w:tc>
        <w:tc>
          <w:tcPr>
            <w:tcW w:w="0" w:type="auto"/>
            <w:tcBorders>
              <w:top w:val="single" w:sz="6" w:space="0" w:color="000000"/>
              <w:left w:val="single" w:sz="6" w:space="0" w:color="000000"/>
              <w:bottom w:val="single" w:sz="6" w:space="0" w:color="000000"/>
              <w:right w:val="single" w:sz="6" w:space="0" w:color="000000"/>
            </w:tcBorders>
            <w:hideMark/>
          </w:tcPr>
          <w:p w14:paraId="09662662"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777E5AAF"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28BA6C2A" w14:textId="77777777" w:rsidR="002873F3" w:rsidRPr="002873F3" w:rsidRDefault="002873F3" w:rsidP="002873F3">
            <w:pPr>
              <w:jc w:val="center"/>
              <w:rPr>
                <w:sz w:val="19"/>
                <w:szCs w:val="19"/>
              </w:rPr>
            </w:pPr>
            <w:r w:rsidRPr="002873F3">
              <w:rPr>
                <w:sz w:val="19"/>
                <w:szCs w:val="19"/>
              </w:rPr>
              <w:t xml:space="preserve">2 </w:t>
            </w:r>
          </w:p>
        </w:tc>
        <w:tc>
          <w:tcPr>
            <w:tcW w:w="0" w:type="auto"/>
            <w:gridSpan w:val="5"/>
            <w:tcBorders>
              <w:top w:val="single" w:sz="6" w:space="0" w:color="000000"/>
              <w:left w:val="single" w:sz="6" w:space="0" w:color="000000"/>
              <w:bottom w:val="single" w:sz="6" w:space="0" w:color="000000"/>
              <w:right w:val="single" w:sz="6" w:space="0" w:color="000000"/>
            </w:tcBorders>
            <w:hideMark/>
          </w:tcPr>
          <w:p w14:paraId="12D4599B" w14:textId="77777777" w:rsidR="002873F3" w:rsidRPr="002873F3" w:rsidRDefault="002873F3" w:rsidP="002873F3">
            <w:pPr>
              <w:jc w:val="center"/>
              <w:rPr>
                <w:sz w:val="19"/>
                <w:szCs w:val="19"/>
              </w:rPr>
            </w:pPr>
            <w:r w:rsidRPr="002873F3">
              <w:rPr>
                <w:sz w:val="19"/>
                <w:szCs w:val="19"/>
              </w:rPr>
              <w:t xml:space="preserve">Индикативные показатели, характеризующие объем задействованных трудовых ресурсов </w:t>
            </w:r>
          </w:p>
        </w:tc>
      </w:tr>
      <w:tr w:rsidR="002873F3" w:rsidRPr="002873F3" w14:paraId="04566C46"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4569E170" w14:textId="77777777" w:rsidR="002873F3" w:rsidRPr="002873F3" w:rsidRDefault="002873F3" w:rsidP="002873F3">
            <w:pPr>
              <w:jc w:val="center"/>
              <w:rPr>
                <w:sz w:val="19"/>
                <w:szCs w:val="19"/>
              </w:rPr>
            </w:pPr>
            <w:r w:rsidRPr="002873F3">
              <w:rPr>
                <w:sz w:val="19"/>
                <w:szCs w:val="19"/>
              </w:rPr>
              <w:t xml:space="preserve">2.1 </w:t>
            </w:r>
          </w:p>
        </w:tc>
        <w:tc>
          <w:tcPr>
            <w:tcW w:w="0" w:type="auto"/>
            <w:tcBorders>
              <w:top w:val="single" w:sz="6" w:space="0" w:color="000000"/>
              <w:left w:val="single" w:sz="6" w:space="0" w:color="000000"/>
              <w:bottom w:val="single" w:sz="6" w:space="0" w:color="000000"/>
              <w:right w:val="single" w:sz="6" w:space="0" w:color="000000"/>
            </w:tcBorders>
            <w:hideMark/>
          </w:tcPr>
          <w:p w14:paraId="09FA54E4" w14:textId="77777777" w:rsidR="002873F3" w:rsidRPr="002873F3" w:rsidRDefault="002873F3" w:rsidP="002873F3">
            <w:pPr>
              <w:spacing w:line="288" w:lineRule="atLeast"/>
              <w:rPr>
                <w:sz w:val="19"/>
                <w:szCs w:val="19"/>
              </w:rPr>
            </w:pPr>
            <w:r w:rsidRPr="002873F3">
              <w:rPr>
                <w:sz w:val="19"/>
                <w:szCs w:val="19"/>
              </w:rPr>
              <w:t xml:space="preserve">Количество штатных единиц </w:t>
            </w:r>
          </w:p>
        </w:tc>
        <w:tc>
          <w:tcPr>
            <w:tcW w:w="0" w:type="auto"/>
            <w:tcBorders>
              <w:top w:val="single" w:sz="6" w:space="0" w:color="000000"/>
              <w:left w:val="single" w:sz="6" w:space="0" w:color="000000"/>
              <w:bottom w:val="single" w:sz="6" w:space="0" w:color="000000"/>
              <w:right w:val="single" w:sz="6" w:space="0" w:color="000000"/>
            </w:tcBorders>
            <w:hideMark/>
          </w:tcPr>
          <w:p w14:paraId="63976214" w14:textId="77777777" w:rsidR="002873F3" w:rsidRPr="002873F3" w:rsidRDefault="002873F3" w:rsidP="002873F3">
            <w:pPr>
              <w:spacing w:line="288" w:lineRule="atLeast"/>
              <w:rPr>
                <w:sz w:val="19"/>
                <w:szCs w:val="19"/>
              </w:rPr>
            </w:pPr>
            <w:r w:rsidRPr="002873F3">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419A7C65" w14:textId="77777777" w:rsidR="002873F3" w:rsidRPr="002873F3" w:rsidRDefault="002873F3" w:rsidP="002873F3">
            <w:pPr>
              <w:spacing w:line="288" w:lineRule="atLeast"/>
              <w:rPr>
                <w:sz w:val="19"/>
                <w:szCs w:val="19"/>
              </w:rPr>
            </w:pPr>
            <w:r w:rsidRPr="002873F3">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5EA31471" w14:textId="77777777" w:rsidR="002873F3" w:rsidRPr="002873F3" w:rsidRDefault="002873F3" w:rsidP="002873F3">
            <w:pPr>
              <w:spacing w:line="288" w:lineRule="atLeast"/>
              <w:rPr>
                <w:sz w:val="19"/>
                <w:szCs w:val="19"/>
              </w:rPr>
            </w:pPr>
            <w:r w:rsidRPr="002873F3">
              <w:rPr>
                <w:sz w:val="19"/>
                <w:szCs w:val="19"/>
              </w:rPr>
              <w:t xml:space="preserve">Чел. </w:t>
            </w:r>
          </w:p>
        </w:tc>
        <w:tc>
          <w:tcPr>
            <w:tcW w:w="0" w:type="auto"/>
            <w:tcBorders>
              <w:top w:val="single" w:sz="6" w:space="0" w:color="000000"/>
              <w:left w:val="single" w:sz="6" w:space="0" w:color="000000"/>
              <w:bottom w:val="single" w:sz="6" w:space="0" w:color="000000"/>
              <w:right w:val="single" w:sz="6" w:space="0" w:color="000000"/>
            </w:tcBorders>
            <w:hideMark/>
          </w:tcPr>
          <w:p w14:paraId="31542684" w14:textId="77777777" w:rsidR="002873F3" w:rsidRPr="002873F3" w:rsidRDefault="002873F3" w:rsidP="002873F3">
            <w:pPr>
              <w:spacing w:line="288" w:lineRule="atLeast"/>
              <w:rPr>
                <w:sz w:val="19"/>
                <w:szCs w:val="19"/>
              </w:rPr>
            </w:pPr>
            <w:r w:rsidRPr="002873F3">
              <w:rPr>
                <w:sz w:val="19"/>
                <w:szCs w:val="19"/>
              </w:rPr>
              <w:t xml:space="preserve">  </w:t>
            </w:r>
          </w:p>
        </w:tc>
      </w:tr>
      <w:tr w:rsidR="002873F3" w:rsidRPr="002873F3" w14:paraId="6F34CBEB" w14:textId="77777777" w:rsidTr="002873F3">
        <w:tc>
          <w:tcPr>
            <w:tcW w:w="0" w:type="auto"/>
            <w:tcBorders>
              <w:top w:val="single" w:sz="6" w:space="0" w:color="000000"/>
              <w:left w:val="single" w:sz="6" w:space="0" w:color="000000"/>
              <w:bottom w:val="single" w:sz="6" w:space="0" w:color="000000"/>
              <w:right w:val="single" w:sz="6" w:space="0" w:color="000000"/>
            </w:tcBorders>
            <w:hideMark/>
          </w:tcPr>
          <w:p w14:paraId="02847680" w14:textId="77777777" w:rsidR="002873F3" w:rsidRPr="002873F3" w:rsidRDefault="002873F3" w:rsidP="002873F3">
            <w:pPr>
              <w:jc w:val="center"/>
              <w:rPr>
                <w:sz w:val="19"/>
                <w:szCs w:val="19"/>
              </w:rPr>
            </w:pPr>
            <w:r w:rsidRPr="002873F3">
              <w:rPr>
                <w:sz w:val="19"/>
                <w:szCs w:val="19"/>
              </w:rPr>
              <w:t xml:space="preserve">2.2 </w:t>
            </w:r>
          </w:p>
        </w:tc>
        <w:tc>
          <w:tcPr>
            <w:tcW w:w="0" w:type="auto"/>
            <w:tcBorders>
              <w:top w:val="single" w:sz="6" w:space="0" w:color="000000"/>
              <w:left w:val="single" w:sz="6" w:space="0" w:color="000000"/>
              <w:bottom w:val="single" w:sz="6" w:space="0" w:color="000000"/>
              <w:right w:val="single" w:sz="6" w:space="0" w:color="000000"/>
            </w:tcBorders>
            <w:hideMark/>
          </w:tcPr>
          <w:p w14:paraId="2EC2C167" w14:textId="77777777" w:rsidR="002873F3" w:rsidRPr="002873F3" w:rsidRDefault="002873F3" w:rsidP="002873F3">
            <w:pPr>
              <w:spacing w:line="288" w:lineRule="atLeast"/>
              <w:rPr>
                <w:sz w:val="19"/>
                <w:szCs w:val="19"/>
              </w:rPr>
            </w:pPr>
            <w:r w:rsidRPr="002873F3">
              <w:rPr>
                <w:sz w:val="19"/>
                <w:szCs w:val="19"/>
              </w:rPr>
              <w:t xml:space="preserve">Нагрузка контрольных мероприятий на работников органа муниципального контроля </w:t>
            </w:r>
          </w:p>
        </w:tc>
        <w:tc>
          <w:tcPr>
            <w:tcW w:w="0" w:type="auto"/>
            <w:tcBorders>
              <w:top w:val="single" w:sz="6" w:space="0" w:color="000000"/>
              <w:left w:val="single" w:sz="6" w:space="0" w:color="000000"/>
              <w:bottom w:val="single" w:sz="6" w:space="0" w:color="000000"/>
              <w:right w:val="single" w:sz="6" w:space="0" w:color="000000"/>
            </w:tcBorders>
            <w:hideMark/>
          </w:tcPr>
          <w:p w14:paraId="0082490B" w14:textId="77777777" w:rsidR="002873F3" w:rsidRPr="002873F3" w:rsidRDefault="002873F3" w:rsidP="002873F3">
            <w:pPr>
              <w:spacing w:line="288" w:lineRule="atLeast"/>
              <w:rPr>
                <w:sz w:val="19"/>
                <w:szCs w:val="19"/>
              </w:rPr>
            </w:pPr>
            <w:r w:rsidRPr="002873F3">
              <w:rPr>
                <w:sz w:val="19"/>
                <w:szCs w:val="19"/>
              </w:rPr>
              <w:t xml:space="preserve">Км / Кр = Нк </w:t>
            </w:r>
          </w:p>
        </w:tc>
        <w:tc>
          <w:tcPr>
            <w:tcW w:w="0" w:type="auto"/>
            <w:tcBorders>
              <w:top w:val="single" w:sz="6" w:space="0" w:color="000000"/>
              <w:left w:val="single" w:sz="6" w:space="0" w:color="000000"/>
              <w:bottom w:val="single" w:sz="6" w:space="0" w:color="000000"/>
              <w:right w:val="single" w:sz="6" w:space="0" w:color="000000"/>
            </w:tcBorders>
            <w:hideMark/>
          </w:tcPr>
          <w:p w14:paraId="2138CD17" w14:textId="77777777" w:rsidR="002873F3" w:rsidRPr="002873F3" w:rsidRDefault="002873F3" w:rsidP="002873F3">
            <w:pPr>
              <w:spacing w:line="288" w:lineRule="atLeast"/>
              <w:rPr>
                <w:sz w:val="19"/>
                <w:szCs w:val="19"/>
              </w:rPr>
            </w:pPr>
            <w:r w:rsidRPr="002873F3">
              <w:rPr>
                <w:sz w:val="19"/>
                <w:szCs w:val="19"/>
              </w:rPr>
              <w:t xml:space="preserve">Км - количество контрольных мероприятий (ед.). </w:t>
            </w:r>
          </w:p>
          <w:p w14:paraId="1B20B7A3" w14:textId="77777777" w:rsidR="002873F3" w:rsidRPr="002873F3" w:rsidRDefault="002873F3" w:rsidP="002873F3">
            <w:pPr>
              <w:spacing w:line="288" w:lineRule="atLeast"/>
              <w:rPr>
                <w:sz w:val="19"/>
                <w:szCs w:val="19"/>
              </w:rPr>
            </w:pPr>
            <w:r w:rsidRPr="002873F3">
              <w:rPr>
                <w:sz w:val="19"/>
                <w:szCs w:val="19"/>
              </w:rPr>
              <w:t xml:space="preserve">Кр - количество работников органа муниципального контроля (ед.). </w:t>
            </w:r>
          </w:p>
          <w:p w14:paraId="5131A3BF" w14:textId="77777777" w:rsidR="002873F3" w:rsidRPr="002873F3" w:rsidRDefault="002873F3" w:rsidP="002873F3">
            <w:pPr>
              <w:spacing w:line="288" w:lineRule="atLeast"/>
              <w:rPr>
                <w:sz w:val="19"/>
                <w:szCs w:val="19"/>
              </w:rPr>
            </w:pPr>
            <w:r w:rsidRPr="002873F3">
              <w:rPr>
                <w:sz w:val="19"/>
                <w:szCs w:val="19"/>
              </w:rPr>
              <w:t xml:space="preserve">Нк - нагрузка на 1 работника (ед.) </w:t>
            </w:r>
          </w:p>
        </w:tc>
        <w:tc>
          <w:tcPr>
            <w:tcW w:w="0" w:type="auto"/>
            <w:tcBorders>
              <w:top w:val="single" w:sz="6" w:space="0" w:color="000000"/>
              <w:left w:val="single" w:sz="6" w:space="0" w:color="000000"/>
              <w:bottom w:val="single" w:sz="6" w:space="0" w:color="000000"/>
              <w:right w:val="single" w:sz="6" w:space="0" w:color="000000"/>
            </w:tcBorders>
            <w:hideMark/>
          </w:tcPr>
          <w:p w14:paraId="7863A911" w14:textId="77777777" w:rsidR="002873F3" w:rsidRPr="002873F3" w:rsidRDefault="002873F3" w:rsidP="002873F3">
            <w:pPr>
              <w:spacing w:line="288" w:lineRule="atLeast"/>
              <w:rPr>
                <w:sz w:val="19"/>
                <w:szCs w:val="19"/>
              </w:rPr>
            </w:pPr>
            <w:r w:rsidRPr="002873F3">
              <w:rPr>
                <w:sz w:val="19"/>
                <w:szCs w:val="19"/>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14:paraId="2259EF0F" w14:textId="77777777" w:rsidR="002873F3" w:rsidRPr="002873F3" w:rsidRDefault="002873F3" w:rsidP="002873F3">
            <w:pPr>
              <w:spacing w:line="288" w:lineRule="atLeast"/>
              <w:rPr>
                <w:sz w:val="19"/>
                <w:szCs w:val="19"/>
              </w:rPr>
            </w:pPr>
            <w:r w:rsidRPr="002873F3">
              <w:rPr>
                <w:sz w:val="19"/>
                <w:szCs w:val="19"/>
              </w:rPr>
              <w:t xml:space="preserve">  </w:t>
            </w:r>
          </w:p>
        </w:tc>
      </w:tr>
    </w:tbl>
    <w:p w14:paraId="577FDC6C" w14:textId="77777777" w:rsidR="002873F3" w:rsidRPr="002873F3" w:rsidRDefault="002873F3" w:rsidP="002873F3">
      <w:pPr>
        <w:spacing w:line="288" w:lineRule="atLeast"/>
        <w:jc w:val="both"/>
        <w:rPr>
          <w:sz w:val="24"/>
          <w:szCs w:val="24"/>
        </w:rPr>
      </w:pPr>
      <w:r w:rsidRPr="002873F3">
        <w:rPr>
          <w:sz w:val="24"/>
          <w:szCs w:val="24"/>
        </w:rPr>
        <w:t xml:space="preserve">  </w:t>
      </w:r>
    </w:p>
    <w:p w14:paraId="5F38045B" w14:textId="77777777" w:rsidR="002873F3" w:rsidRPr="002873F3" w:rsidRDefault="002873F3" w:rsidP="002873F3">
      <w:pPr>
        <w:spacing w:line="288" w:lineRule="atLeast"/>
        <w:jc w:val="both"/>
        <w:rPr>
          <w:sz w:val="24"/>
          <w:szCs w:val="24"/>
        </w:rPr>
      </w:pPr>
      <w:r w:rsidRPr="002873F3">
        <w:rPr>
          <w:sz w:val="24"/>
          <w:szCs w:val="24"/>
        </w:rPr>
        <w:t xml:space="preserve">  </w:t>
      </w:r>
    </w:p>
    <w:sectPr w:rsidR="002873F3" w:rsidRPr="002873F3" w:rsidSect="00770891">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1FA"/>
    <w:multiLevelType w:val="multilevel"/>
    <w:tmpl w:val="8C087C4E"/>
    <w:lvl w:ilvl="0">
      <w:start w:val="6"/>
      <w:numFmt w:val="decimal"/>
      <w:lvlText w:val="%1."/>
      <w:lvlJc w:val="left"/>
      <w:pPr>
        <w:ind w:left="390" w:hanging="390"/>
      </w:pPr>
    </w:lvl>
    <w:lvl w:ilvl="1">
      <w:start w:val="8"/>
      <w:numFmt w:val="decimal"/>
      <w:lvlText w:val="%1.%2."/>
      <w:lvlJc w:val="left"/>
      <w:pPr>
        <w:ind w:left="1146"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 w15:restartNumberingAfterBreak="0">
    <w:nsid w:val="11EC4D5A"/>
    <w:multiLevelType w:val="multilevel"/>
    <w:tmpl w:val="E5C2FEB6"/>
    <w:lvl w:ilvl="0">
      <w:start w:val="6"/>
      <w:numFmt w:val="decimal"/>
      <w:lvlText w:val="%1."/>
      <w:lvlJc w:val="left"/>
      <w:pPr>
        <w:ind w:left="390" w:hanging="39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8A53003"/>
    <w:multiLevelType w:val="multilevel"/>
    <w:tmpl w:val="51A0CEB4"/>
    <w:lvl w:ilvl="0">
      <w:start w:val="3"/>
      <w:numFmt w:val="decimal"/>
      <w:lvlText w:val="%1."/>
      <w:lvlJc w:val="left"/>
      <w:pPr>
        <w:ind w:left="390" w:hanging="390"/>
      </w:pPr>
    </w:lvl>
    <w:lvl w:ilvl="1">
      <w:start w:val="9"/>
      <w:numFmt w:val="decimal"/>
      <w:lvlText w:val="%1.%2."/>
      <w:lvlJc w:val="left"/>
      <w:pPr>
        <w:ind w:left="1305" w:hanging="720"/>
      </w:pPr>
    </w:lvl>
    <w:lvl w:ilvl="2">
      <w:start w:val="1"/>
      <w:numFmt w:val="decimal"/>
      <w:lvlText w:val="%1.%2.%3."/>
      <w:lvlJc w:val="left"/>
      <w:pPr>
        <w:ind w:left="1890" w:hanging="720"/>
      </w:pPr>
    </w:lvl>
    <w:lvl w:ilvl="3">
      <w:start w:val="1"/>
      <w:numFmt w:val="decimal"/>
      <w:lvlText w:val="%1.%2.%3.%4."/>
      <w:lvlJc w:val="left"/>
      <w:pPr>
        <w:ind w:left="2835" w:hanging="1080"/>
      </w:pPr>
    </w:lvl>
    <w:lvl w:ilvl="4">
      <w:start w:val="1"/>
      <w:numFmt w:val="decimal"/>
      <w:lvlText w:val="%1.%2.%3.%4.%5."/>
      <w:lvlJc w:val="left"/>
      <w:pPr>
        <w:ind w:left="3420" w:hanging="1080"/>
      </w:pPr>
    </w:lvl>
    <w:lvl w:ilvl="5">
      <w:start w:val="1"/>
      <w:numFmt w:val="decimal"/>
      <w:lvlText w:val="%1.%2.%3.%4.%5.%6."/>
      <w:lvlJc w:val="left"/>
      <w:pPr>
        <w:ind w:left="4365" w:hanging="1440"/>
      </w:pPr>
    </w:lvl>
    <w:lvl w:ilvl="6">
      <w:start w:val="1"/>
      <w:numFmt w:val="decimal"/>
      <w:lvlText w:val="%1.%2.%3.%4.%5.%6.%7."/>
      <w:lvlJc w:val="left"/>
      <w:pPr>
        <w:ind w:left="4950" w:hanging="1440"/>
      </w:pPr>
    </w:lvl>
    <w:lvl w:ilvl="7">
      <w:start w:val="1"/>
      <w:numFmt w:val="decimal"/>
      <w:lvlText w:val="%1.%2.%3.%4.%5.%6.%7.%8."/>
      <w:lvlJc w:val="left"/>
      <w:pPr>
        <w:ind w:left="5895" w:hanging="1800"/>
      </w:pPr>
    </w:lvl>
    <w:lvl w:ilvl="8">
      <w:start w:val="1"/>
      <w:numFmt w:val="decimal"/>
      <w:lvlText w:val="%1.%2.%3.%4.%5.%6.%7.%8.%9."/>
      <w:lvlJc w:val="left"/>
      <w:pPr>
        <w:ind w:left="6480" w:hanging="1800"/>
      </w:pPr>
    </w:lvl>
  </w:abstractNum>
  <w:abstractNum w:abstractNumId="3" w15:restartNumberingAfterBreak="0">
    <w:nsid w:val="24D7140B"/>
    <w:multiLevelType w:val="multilevel"/>
    <w:tmpl w:val="3E6AD9F4"/>
    <w:lvl w:ilvl="0">
      <w:start w:val="6"/>
      <w:numFmt w:val="decimal"/>
      <w:lvlText w:val="%1."/>
      <w:lvlJc w:val="left"/>
      <w:pPr>
        <w:ind w:left="390" w:hanging="39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C905500"/>
    <w:multiLevelType w:val="multilevel"/>
    <w:tmpl w:val="41AA6FC0"/>
    <w:lvl w:ilvl="0">
      <w:start w:val="1"/>
      <w:numFmt w:val="decimal"/>
      <w:lvlText w:val="%1."/>
      <w:lvlJc w:val="left"/>
      <w:pPr>
        <w:tabs>
          <w:tab w:val="num" w:pos="3763"/>
        </w:tabs>
        <w:ind w:left="3763" w:hanging="360"/>
      </w:pPr>
    </w:lvl>
    <w:lvl w:ilvl="1">
      <w:start w:val="1"/>
      <w:numFmt w:val="decimal"/>
      <w:lvlText w:val="%1.%2."/>
      <w:lvlJc w:val="left"/>
      <w:pPr>
        <w:tabs>
          <w:tab w:val="num" w:pos="4545"/>
        </w:tabs>
        <w:ind w:left="4545" w:hanging="432"/>
      </w:pPr>
      <w:rPr>
        <w:b w:val="0"/>
      </w:rPr>
    </w:lvl>
    <w:lvl w:ilvl="2">
      <w:start w:val="1"/>
      <w:numFmt w:val="decimal"/>
      <w:lvlText w:val="%1.%2.%3."/>
      <w:lvlJc w:val="left"/>
      <w:pPr>
        <w:tabs>
          <w:tab w:val="num" w:pos="4627"/>
        </w:tabs>
        <w:ind w:left="4627" w:hanging="504"/>
      </w:pPr>
    </w:lvl>
    <w:lvl w:ilvl="3">
      <w:start w:val="1"/>
      <w:numFmt w:val="decimal"/>
      <w:lvlText w:val="%1.%2.%3.%4."/>
      <w:lvlJc w:val="left"/>
      <w:pPr>
        <w:tabs>
          <w:tab w:val="num" w:pos="5131"/>
        </w:tabs>
        <w:ind w:left="5131" w:hanging="648"/>
      </w:pPr>
    </w:lvl>
    <w:lvl w:ilvl="4">
      <w:start w:val="1"/>
      <w:numFmt w:val="decimal"/>
      <w:lvlText w:val="%1.%2.%3.%4.%5."/>
      <w:lvlJc w:val="left"/>
      <w:pPr>
        <w:tabs>
          <w:tab w:val="num" w:pos="5635"/>
        </w:tabs>
        <w:ind w:left="5635" w:hanging="792"/>
      </w:pPr>
    </w:lvl>
    <w:lvl w:ilvl="5">
      <w:start w:val="1"/>
      <w:numFmt w:val="decimal"/>
      <w:lvlText w:val="%1.%2.%3.%4.%5.%6."/>
      <w:lvlJc w:val="left"/>
      <w:pPr>
        <w:tabs>
          <w:tab w:val="num" w:pos="6139"/>
        </w:tabs>
        <w:ind w:left="6139" w:hanging="936"/>
      </w:pPr>
    </w:lvl>
    <w:lvl w:ilvl="6">
      <w:start w:val="1"/>
      <w:numFmt w:val="decimal"/>
      <w:lvlText w:val="%1.%2.%3.%4.%5.%6.%7."/>
      <w:lvlJc w:val="left"/>
      <w:pPr>
        <w:tabs>
          <w:tab w:val="num" w:pos="6643"/>
        </w:tabs>
        <w:ind w:left="6643" w:hanging="1080"/>
      </w:pPr>
    </w:lvl>
    <w:lvl w:ilvl="7">
      <w:start w:val="1"/>
      <w:numFmt w:val="decimal"/>
      <w:lvlText w:val="%1.%2.%3.%4.%5.%6.%7.%8."/>
      <w:lvlJc w:val="left"/>
      <w:pPr>
        <w:tabs>
          <w:tab w:val="num" w:pos="7147"/>
        </w:tabs>
        <w:ind w:left="7147" w:hanging="1224"/>
      </w:pPr>
    </w:lvl>
    <w:lvl w:ilvl="8">
      <w:start w:val="1"/>
      <w:numFmt w:val="decimal"/>
      <w:lvlText w:val="%1.%2.%3.%4.%5.%6.%7.%8.%9."/>
      <w:lvlJc w:val="left"/>
      <w:pPr>
        <w:tabs>
          <w:tab w:val="num" w:pos="7723"/>
        </w:tabs>
        <w:ind w:left="7723" w:hanging="1440"/>
      </w:pPr>
    </w:lvl>
  </w:abstractNum>
  <w:abstractNum w:abstractNumId="5" w15:restartNumberingAfterBreak="0">
    <w:nsid w:val="4E584F43"/>
    <w:multiLevelType w:val="multilevel"/>
    <w:tmpl w:val="E5C2FEB6"/>
    <w:lvl w:ilvl="0">
      <w:start w:val="6"/>
      <w:numFmt w:val="decimal"/>
      <w:lvlText w:val="%1."/>
      <w:lvlJc w:val="left"/>
      <w:pPr>
        <w:ind w:left="390" w:hanging="390"/>
      </w:pPr>
    </w:lvl>
    <w:lvl w:ilvl="1">
      <w:start w:val="8"/>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6" w15:restartNumberingAfterBreak="0">
    <w:nsid w:val="56FC490E"/>
    <w:multiLevelType w:val="multilevel"/>
    <w:tmpl w:val="CF601610"/>
    <w:lvl w:ilvl="0">
      <w:start w:val="8"/>
      <w:numFmt w:val="decimal"/>
      <w:lvlText w:val="%1."/>
      <w:lvlJc w:val="left"/>
      <w:pPr>
        <w:ind w:left="390" w:hanging="39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7" w15:restartNumberingAfterBreak="0">
    <w:nsid w:val="65454AD3"/>
    <w:multiLevelType w:val="hybridMultilevel"/>
    <w:tmpl w:val="78F4AD0E"/>
    <w:lvl w:ilvl="0" w:tplc="685C18D8">
      <w:start w:val="1"/>
      <w:numFmt w:val="bullet"/>
      <w:lvlText w:val=""/>
      <w:lvlJc w:val="left"/>
      <w:pPr>
        <w:tabs>
          <w:tab w:val="num" w:pos="900"/>
        </w:tabs>
        <w:ind w:left="900" w:hanging="360"/>
      </w:pPr>
      <w:rPr>
        <w:rFonts w:ascii="Symbol" w:hAnsi="Symbol" w:hint="default"/>
        <w:color w:val="auto"/>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6B9E576C"/>
    <w:multiLevelType w:val="multilevel"/>
    <w:tmpl w:val="FF0E8A62"/>
    <w:lvl w:ilvl="0">
      <w:start w:val="4"/>
      <w:numFmt w:val="decimal"/>
      <w:lvlText w:val="%1."/>
      <w:lvlJc w:val="left"/>
      <w:pPr>
        <w:ind w:left="390" w:hanging="390"/>
      </w:pPr>
    </w:lvl>
    <w:lvl w:ilvl="1">
      <w:start w:val="6"/>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83"/>
    <w:rsid w:val="000001C3"/>
    <w:rsid w:val="000006FA"/>
    <w:rsid w:val="000011DE"/>
    <w:rsid w:val="0002266F"/>
    <w:rsid w:val="000407A3"/>
    <w:rsid w:val="00041F91"/>
    <w:rsid w:val="000426D1"/>
    <w:rsid w:val="00044ADD"/>
    <w:rsid w:val="00056943"/>
    <w:rsid w:val="000B281E"/>
    <w:rsid w:val="000B43CE"/>
    <w:rsid w:val="000C3B38"/>
    <w:rsid w:val="000E5956"/>
    <w:rsid w:val="000F04B4"/>
    <w:rsid w:val="000F10CE"/>
    <w:rsid w:val="00111218"/>
    <w:rsid w:val="00115AE6"/>
    <w:rsid w:val="001427A1"/>
    <w:rsid w:val="00146309"/>
    <w:rsid w:val="00186F14"/>
    <w:rsid w:val="001A3D83"/>
    <w:rsid w:val="001C03C5"/>
    <w:rsid w:val="001E73A9"/>
    <w:rsid w:val="0023407A"/>
    <w:rsid w:val="00250DDF"/>
    <w:rsid w:val="00255DA1"/>
    <w:rsid w:val="00256B11"/>
    <w:rsid w:val="002671D3"/>
    <w:rsid w:val="00271312"/>
    <w:rsid w:val="002873F3"/>
    <w:rsid w:val="00292D06"/>
    <w:rsid w:val="002C39AB"/>
    <w:rsid w:val="002C4246"/>
    <w:rsid w:val="003147FF"/>
    <w:rsid w:val="0036330B"/>
    <w:rsid w:val="00375428"/>
    <w:rsid w:val="003A5354"/>
    <w:rsid w:val="003F060A"/>
    <w:rsid w:val="003F5163"/>
    <w:rsid w:val="00401B5E"/>
    <w:rsid w:val="0040793B"/>
    <w:rsid w:val="004349BD"/>
    <w:rsid w:val="00437A7A"/>
    <w:rsid w:val="00450580"/>
    <w:rsid w:val="0046164B"/>
    <w:rsid w:val="0047174B"/>
    <w:rsid w:val="00474CB1"/>
    <w:rsid w:val="00490897"/>
    <w:rsid w:val="004A0E1C"/>
    <w:rsid w:val="0052321F"/>
    <w:rsid w:val="00560B66"/>
    <w:rsid w:val="00583268"/>
    <w:rsid w:val="005A5B73"/>
    <w:rsid w:val="005B77F4"/>
    <w:rsid w:val="005B7ECD"/>
    <w:rsid w:val="005F2BFE"/>
    <w:rsid w:val="0061178D"/>
    <w:rsid w:val="006353D4"/>
    <w:rsid w:val="00650EF0"/>
    <w:rsid w:val="006615F0"/>
    <w:rsid w:val="00674293"/>
    <w:rsid w:val="0068210C"/>
    <w:rsid w:val="00686EA7"/>
    <w:rsid w:val="00690BB7"/>
    <w:rsid w:val="00691D8B"/>
    <w:rsid w:val="006B0A94"/>
    <w:rsid w:val="006D5B22"/>
    <w:rsid w:val="006D779E"/>
    <w:rsid w:val="006E2AD6"/>
    <w:rsid w:val="0072292D"/>
    <w:rsid w:val="007517FA"/>
    <w:rsid w:val="00770891"/>
    <w:rsid w:val="007A62AC"/>
    <w:rsid w:val="007B5AD4"/>
    <w:rsid w:val="007D73F2"/>
    <w:rsid w:val="008114DB"/>
    <w:rsid w:val="00811C30"/>
    <w:rsid w:val="00845000"/>
    <w:rsid w:val="00877EAD"/>
    <w:rsid w:val="008F7FAC"/>
    <w:rsid w:val="00912083"/>
    <w:rsid w:val="00917BF2"/>
    <w:rsid w:val="00921C36"/>
    <w:rsid w:val="00967133"/>
    <w:rsid w:val="009703C8"/>
    <w:rsid w:val="00981F71"/>
    <w:rsid w:val="00986855"/>
    <w:rsid w:val="009A4725"/>
    <w:rsid w:val="009B7732"/>
    <w:rsid w:val="009E59BB"/>
    <w:rsid w:val="00A03FBE"/>
    <w:rsid w:val="00A10AEF"/>
    <w:rsid w:val="00A42D11"/>
    <w:rsid w:val="00A43B0F"/>
    <w:rsid w:val="00A61C3C"/>
    <w:rsid w:val="00A87804"/>
    <w:rsid w:val="00AA2909"/>
    <w:rsid w:val="00AF007A"/>
    <w:rsid w:val="00AF2C72"/>
    <w:rsid w:val="00B02D92"/>
    <w:rsid w:val="00B11B7B"/>
    <w:rsid w:val="00B11DB6"/>
    <w:rsid w:val="00B2153C"/>
    <w:rsid w:val="00B348A4"/>
    <w:rsid w:val="00B46DA6"/>
    <w:rsid w:val="00B55DA2"/>
    <w:rsid w:val="00B65819"/>
    <w:rsid w:val="00B70A8F"/>
    <w:rsid w:val="00B80BA5"/>
    <w:rsid w:val="00B820FA"/>
    <w:rsid w:val="00BB11D2"/>
    <w:rsid w:val="00C036D9"/>
    <w:rsid w:val="00C356CC"/>
    <w:rsid w:val="00C47DD9"/>
    <w:rsid w:val="00C523CF"/>
    <w:rsid w:val="00C55F46"/>
    <w:rsid w:val="00C64B5A"/>
    <w:rsid w:val="00C66D51"/>
    <w:rsid w:val="00C67C2B"/>
    <w:rsid w:val="00C80BDE"/>
    <w:rsid w:val="00CA712F"/>
    <w:rsid w:val="00CB7515"/>
    <w:rsid w:val="00CB7636"/>
    <w:rsid w:val="00CD7F43"/>
    <w:rsid w:val="00D523E2"/>
    <w:rsid w:val="00D57AF3"/>
    <w:rsid w:val="00D57EC1"/>
    <w:rsid w:val="00D730FD"/>
    <w:rsid w:val="00DA2B09"/>
    <w:rsid w:val="00DB1A83"/>
    <w:rsid w:val="00DF000F"/>
    <w:rsid w:val="00E05FAF"/>
    <w:rsid w:val="00E127F4"/>
    <w:rsid w:val="00E20E3E"/>
    <w:rsid w:val="00E3079E"/>
    <w:rsid w:val="00E86411"/>
    <w:rsid w:val="00EB320D"/>
    <w:rsid w:val="00ED687E"/>
    <w:rsid w:val="00EE6EDF"/>
    <w:rsid w:val="00F15C62"/>
    <w:rsid w:val="00F5323F"/>
    <w:rsid w:val="00F64EB4"/>
    <w:rsid w:val="00F70F25"/>
    <w:rsid w:val="00F7142D"/>
    <w:rsid w:val="00F82196"/>
    <w:rsid w:val="00FA0911"/>
    <w:rsid w:val="00FA3A9C"/>
    <w:rsid w:val="00FB24D7"/>
    <w:rsid w:val="00FB5919"/>
    <w:rsid w:val="00FC333D"/>
    <w:rsid w:val="00FC5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2E53B"/>
  <w15:docId w15:val="{C3133483-A78A-4E72-A5A5-E109C2CA1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0" w:lineRule="atLeast"/>
        <w:ind w:left="709"/>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4CB1"/>
    <w:pPr>
      <w:spacing w:line="240" w:lineRule="auto"/>
      <w:ind w:left="0"/>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474CB1"/>
    <w:pPr>
      <w:keepNext/>
      <w:ind w:left="1602"/>
      <w:outlineLvl w:val="0"/>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4CB1"/>
    <w:rPr>
      <w:rFonts w:ascii="Times New Roman" w:eastAsia="Times New Roman" w:hAnsi="Times New Roman" w:cs="Times New Roman"/>
      <w:b/>
      <w:sz w:val="26"/>
      <w:szCs w:val="20"/>
      <w:lang w:eastAsia="ru-RU"/>
    </w:rPr>
  </w:style>
  <w:style w:type="paragraph" w:styleId="a3">
    <w:name w:val="List Paragraph"/>
    <w:basedOn w:val="a"/>
    <w:uiPriority w:val="34"/>
    <w:qFormat/>
    <w:rsid w:val="00474CB1"/>
    <w:pPr>
      <w:ind w:left="720"/>
      <w:contextualSpacing/>
    </w:pPr>
  </w:style>
  <w:style w:type="paragraph" w:customStyle="1" w:styleId="ConsPlusNormal">
    <w:name w:val="ConsPlusNormal"/>
    <w:rsid w:val="00474CB1"/>
    <w:pPr>
      <w:widowControl w:val="0"/>
      <w:autoSpaceDE w:val="0"/>
      <w:autoSpaceDN w:val="0"/>
      <w:adjustRightInd w:val="0"/>
      <w:spacing w:line="240" w:lineRule="auto"/>
      <w:ind w:left="0" w:firstLine="720"/>
      <w:jc w:val="left"/>
    </w:pPr>
    <w:rPr>
      <w:rFonts w:ascii="Arial" w:eastAsia="Times New Roman" w:hAnsi="Arial" w:cs="Arial"/>
      <w:sz w:val="20"/>
      <w:szCs w:val="20"/>
      <w:lang w:eastAsia="ru-RU"/>
    </w:rPr>
  </w:style>
  <w:style w:type="paragraph" w:customStyle="1" w:styleId="ConsPlusTitle">
    <w:name w:val="ConsPlusTitle"/>
    <w:rsid w:val="00474CB1"/>
    <w:pPr>
      <w:widowControl w:val="0"/>
      <w:autoSpaceDE w:val="0"/>
      <w:autoSpaceDN w:val="0"/>
      <w:adjustRightInd w:val="0"/>
      <w:spacing w:line="240" w:lineRule="auto"/>
      <w:ind w:left="0"/>
      <w:jc w:val="left"/>
    </w:pPr>
    <w:rPr>
      <w:rFonts w:ascii="Arial" w:eastAsia="Times New Roman" w:hAnsi="Arial" w:cs="Arial"/>
      <w:b/>
      <w:bCs/>
      <w:sz w:val="20"/>
      <w:szCs w:val="20"/>
      <w:lang w:eastAsia="ru-RU"/>
    </w:rPr>
  </w:style>
  <w:style w:type="paragraph" w:styleId="a4">
    <w:name w:val="Balloon Text"/>
    <w:basedOn w:val="a"/>
    <w:link w:val="a5"/>
    <w:uiPriority w:val="99"/>
    <w:semiHidden/>
    <w:unhideWhenUsed/>
    <w:rsid w:val="00E127F4"/>
    <w:rPr>
      <w:rFonts w:ascii="Tahoma" w:hAnsi="Tahoma" w:cs="Tahoma"/>
      <w:sz w:val="16"/>
      <w:szCs w:val="16"/>
    </w:rPr>
  </w:style>
  <w:style w:type="character" w:customStyle="1" w:styleId="a5">
    <w:name w:val="Текст выноски Знак"/>
    <w:basedOn w:val="a0"/>
    <w:link w:val="a4"/>
    <w:uiPriority w:val="99"/>
    <w:semiHidden/>
    <w:rsid w:val="00E127F4"/>
    <w:rPr>
      <w:rFonts w:ascii="Tahoma" w:eastAsia="Times New Roman" w:hAnsi="Tahoma" w:cs="Tahoma"/>
      <w:sz w:val="16"/>
      <w:szCs w:val="16"/>
      <w:lang w:eastAsia="ru-RU"/>
    </w:rPr>
  </w:style>
  <w:style w:type="character" w:styleId="a6">
    <w:name w:val="Hyperlink"/>
    <w:basedOn w:val="a0"/>
    <w:uiPriority w:val="99"/>
    <w:unhideWhenUsed/>
    <w:rsid w:val="000001C3"/>
    <w:rPr>
      <w:color w:val="0000FF" w:themeColor="hyperlink"/>
      <w:u w:val="single"/>
    </w:rPr>
  </w:style>
  <w:style w:type="character" w:styleId="a7">
    <w:name w:val="Unresolved Mention"/>
    <w:basedOn w:val="a0"/>
    <w:uiPriority w:val="99"/>
    <w:semiHidden/>
    <w:unhideWhenUsed/>
    <w:rsid w:val="00CB7515"/>
    <w:rPr>
      <w:color w:val="605E5C"/>
      <w:shd w:val="clear" w:color="auto" w:fill="E1DFDD"/>
    </w:rPr>
  </w:style>
  <w:style w:type="paragraph" w:styleId="a8">
    <w:name w:val="Normal (Web)"/>
    <w:basedOn w:val="a"/>
    <w:uiPriority w:val="99"/>
    <w:semiHidden/>
    <w:unhideWhenUsed/>
    <w:rsid w:val="00A8780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2928">
      <w:bodyDiv w:val="1"/>
      <w:marLeft w:val="0"/>
      <w:marRight w:val="0"/>
      <w:marTop w:val="0"/>
      <w:marBottom w:val="0"/>
      <w:divBdr>
        <w:top w:val="none" w:sz="0" w:space="0" w:color="auto"/>
        <w:left w:val="none" w:sz="0" w:space="0" w:color="auto"/>
        <w:bottom w:val="none" w:sz="0" w:space="0" w:color="auto"/>
        <w:right w:val="none" w:sz="0" w:space="0" w:color="auto"/>
      </w:divBdr>
    </w:div>
    <w:div w:id="298921917">
      <w:bodyDiv w:val="1"/>
      <w:marLeft w:val="0"/>
      <w:marRight w:val="0"/>
      <w:marTop w:val="0"/>
      <w:marBottom w:val="0"/>
      <w:divBdr>
        <w:top w:val="none" w:sz="0" w:space="0" w:color="auto"/>
        <w:left w:val="none" w:sz="0" w:space="0" w:color="auto"/>
        <w:bottom w:val="none" w:sz="0" w:space="0" w:color="auto"/>
        <w:right w:val="none" w:sz="0" w:space="0" w:color="auto"/>
      </w:divBdr>
    </w:div>
    <w:div w:id="455487835">
      <w:bodyDiv w:val="1"/>
      <w:marLeft w:val="0"/>
      <w:marRight w:val="0"/>
      <w:marTop w:val="0"/>
      <w:marBottom w:val="0"/>
      <w:divBdr>
        <w:top w:val="none" w:sz="0" w:space="0" w:color="auto"/>
        <w:left w:val="none" w:sz="0" w:space="0" w:color="auto"/>
        <w:bottom w:val="none" w:sz="0" w:space="0" w:color="auto"/>
        <w:right w:val="none" w:sz="0" w:space="0" w:color="auto"/>
      </w:divBdr>
    </w:div>
    <w:div w:id="613908234">
      <w:bodyDiv w:val="1"/>
      <w:marLeft w:val="0"/>
      <w:marRight w:val="0"/>
      <w:marTop w:val="0"/>
      <w:marBottom w:val="0"/>
      <w:divBdr>
        <w:top w:val="none" w:sz="0" w:space="0" w:color="auto"/>
        <w:left w:val="none" w:sz="0" w:space="0" w:color="auto"/>
        <w:bottom w:val="none" w:sz="0" w:space="0" w:color="auto"/>
        <w:right w:val="none" w:sz="0" w:space="0" w:color="auto"/>
      </w:divBdr>
    </w:div>
    <w:div w:id="955336166">
      <w:bodyDiv w:val="1"/>
      <w:marLeft w:val="0"/>
      <w:marRight w:val="0"/>
      <w:marTop w:val="0"/>
      <w:marBottom w:val="0"/>
      <w:divBdr>
        <w:top w:val="none" w:sz="0" w:space="0" w:color="auto"/>
        <w:left w:val="none" w:sz="0" w:space="0" w:color="auto"/>
        <w:bottom w:val="none" w:sz="0" w:space="0" w:color="auto"/>
        <w:right w:val="none" w:sz="0" w:space="0" w:color="auto"/>
      </w:divBdr>
    </w:div>
    <w:div w:id="1149437832">
      <w:bodyDiv w:val="1"/>
      <w:marLeft w:val="0"/>
      <w:marRight w:val="0"/>
      <w:marTop w:val="0"/>
      <w:marBottom w:val="0"/>
      <w:divBdr>
        <w:top w:val="none" w:sz="0" w:space="0" w:color="auto"/>
        <w:left w:val="none" w:sz="0" w:space="0" w:color="auto"/>
        <w:bottom w:val="none" w:sz="0" w:space="0" w:color="auto"/>
        <w:right w:val="none" w:sz="0" w:space="0" w:color="auto"/>
      </w:divBdr>
    </w:div>
    <w:div w:id="1219367047">
      <w:bodyDiv w:val="1"/>
      <w:marLeft w:val="0"/>
      <w:marRight w:val="0"/>
      <w:marTop w:val="0"/>
      <w:marBottom w:val="0"/>
      <w:divBdr>
        <w:top w:val="none" w:sz="0" w:space="0" w:color="auto"/>
        <w:left w:val="none" w:sz="0" w:space="0" w:color="auto"/>
        <w:bottom w:val="none" w:sz="0" w:space="0" w:color="auto"/>
        <w:right w:val="none" w:sz="0" w:space="0" w:color="auto"/>
      </w:divBdr>
      <w:divsChild>
        <w:div w:id="1503004360">
          <w:marLeft w:val="0"/>
          <w:marRight w:val="0"/>
          <w:marTop w:val="0"/>
          <w:marBottom w:val="0"/>
          <w:divBdr>
            <w:top w:val="none" w:sz="0" w:space="0" w:color="auto"/>
            <w:left w:val="none" w:sz="0" w:space="0" w:color="auto"/>
            <w:bottom w:val="none" w:sz="0" w:space="0" w:color="auto"/>
            <w:right w:val="none" w:sz="0" w:space="0" w:color="auto"/>
          </w:divBdr>
        </w:div>
        <w:div w:id="1185897804">
          <w:marLeft w:val="0"/>
          <w:marRight w:val="0"/>
          <w:marTop w:val="0"/>
          <w:marBottom w:val="0"/>
          <w:divBdr>
            <w:top w:val="none" w:sz="0" w:space="0" w:color="auto"/>
            <w:left w:val="none" w:sz="0" w:space="0" w:color="auto"/>
            <w:bottom w:val="none" w:sz="0" w:space="0" w:color="auto"/>
            <w:right w:val="none" w:sz="0" w:space="0" w:color="auto"/>
          </w:divBdr>
        </w:div>
      </w:divsChild>
    </w:div>
    <w:div w:id="1337727046">
      <w:bodyDiv w:val="1"/>
      <w:marLeft w:val="0"/>
      <w:marRight w:val="0"/>
      <w:marTop w:val="0"/>
      <w:marBottom w:val="0"/>
      <w:divBdr>
        <w:top w:val="none" w:sz="0" w:space="0" w:color="auto"/>
        <w:left w:val="none" w:sz="0" w:space="0" w:color="auto"/>
        <w:bottom w:val="none" w:sz="0" w:space="0" w:color="auto"/>
        <w:right w:val="none" w:sz="0" w:space="0" w:color="auto"/>
      </w:divBdr>
    </w:div>
    <w:div w:id="1365058534">
      <w:bodyDiv w:val="1"/>
      <w:marLeft w:val="0"/>
      <w:marRight w:val="0"/>
      <w:marTop w:val="0"/>
      <w:marBottom w:val="0"/>
      <w:divBdr>
        <w:top w:val="none" w:sz="0" w:space="0" w:color="auto"/>
        <w:left w:val="none" w:sz="0" w:space="0" w:color="auto"/>
        <w:bottom w:val="none" w:sz="0" w:space="0" w:color="auto"/>
        <w:right w:val="none" w:sz="0" w:space="0" w:color="auto"/>
      </w:divBdr>
    </w:div>
    <w:div w:id="1779642174">
      <w:bodyDiv w:val="1"/>
      <w:marLeft w:val="0"/>
      <w:marRight w:val="0"/>
      <w:marTop w:val="0"/>
      <w:marBottom w:val="0"/>
      <w:divBdr>
        <w:top w:val="none" w:sz="0" w:space="0" w:color="auto"/>
        <w:left w:val="none" w:sz="0" w:space="0" w:color="auto"/>
        <w:bottom w:val="none" w:sz="0" w:space="0" w:color="auto"/>
        <w:right w:val="none" w:sz="0" w:space="0" w:color="auto"/>
      </w:divBdr>
    </w:div>
    <w:div w:id="21185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11486&amp;date=20.08.2025" TargetMode="External"/><Relationship Id="rId18" Type="http://schemas.openxmlformats.org/officeDocument/2006/relationships/hyperlink" Target="https://login.consultant.ru/link/?req=doc&amp;base=LAW&amp;n=499669&amp;dst=101331&amp;field=134&amp;date=29.09.2025" TargetMode="External"/><Relationship Id="rId26" Type="http://schemas.openxmlformats.org/officeDocument/2006/relationships/hyperlink" Target="https://login.consultant.ru/link/?req=doc&amp;base=LAW&amp;n=496567&amp;dst=101415&amp;field=134&amp;date=24.07.2025" TargetMode="External"/><Relationship Id="rId39" Type="http://schemas.openxmlformats.org/officeDocument/2006/relationships/hyperlink" Target="https://login.consultant.ru/link/?req=doc&amp;base=LAW&amp;n=505891&amp;dst=100134&amp;field=134&amp;date=24.07.2025" TargetMode="External"/><Relationship Id="rId21" Type="http://schemas.openxmlformats.org/officeDocument/2006/relationships/hyperlink" Target="https://ust-abakan.ru/" TargetMode="External"/><Relationship Id="rId34" Type="http://schemas.openxmlformats.org/officeDocument/2006/relationships/hyperlink" Target="https://login.consultant.ru/link/?req=doc&amp;base=LAW&amp;n=505891&amp;dst=144&amp;field=134&amp;date=24.07.2025" TargetMode="External"/><Relationship Id="rId42" Type="http://schemas.openxmlformats.org/officeDocument/2006/relationships/hyperlink" Target="https://login.consultant.ru/link/?req=doc&amp;base=LAW&amp;n=505891&amp;dst=71&amp;field=134&amp;date=24.07.2025" TargetMode="External"/><Relationship Id="rId47" Type="http://schemas.openxmlformats.org/officeDocument/2006/relationships/hyperlink" Target="https://login.consultant.ru/link/?req=doc&amp;base=LAW&amp;n=496567&amp;dst=100659&amp;field=134&amp;date=20.08.2025" TargetMode="External"/><Relationship Id="rId50" Type="http://schemas.openxmlformats.org/officeDocument/2006/relationships/hyperlink" Target="https://login.consultant.ru/link/?req=doc&amp;base=LAW&amp;n=496567&amp;dst=100364&amp;field=134&amp;date=20.08.2025" TargetMode="External"/><Relationship Id="rId55" Type="http://schemas.openxmlformats.org/officeDocument/2006/relationships/hyperlink" Target="https://login.consultant.ru/link/?req=doc&amp;base=LAW&amp;n=513724&amp;dst=100210&amp;field=134&amp;date=29.09.2025" TargetMode="External"/><Relationship Id="rId7" Type="http://schemas.openxmlformats.org/officeDocument/2006/relationships/hyperlink" Target="https://login.consultant.ru/link/?req=doc&amp;base=LAW&amp;n=482887&amp;date=20.08.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96567&amp;dst=100338&amp;field=134&amp;date=20.08.2025" TargetMode="External"/><Relationship Id="rId29" Type="http://schemas.openxmlformats.org/officeDocument/2006/relationships/hyperlink" Target="https://login.consultant.ru/link/?req=doc&amp;base=LAW&amp;n=505891&amp;dst=100106&amp;field=134&amp;date=24.07.2025" TargetMode="External"/><Relationship Id="rId11" Type="http://schemas.openxmlformats.org/officeDocument/2006/relationships/hyperlink" Target="https://login.consultant.ru/link/?req=doc&amp;base=LAW&amp;n=496567&amp;date=20.08.2025" TargetMode="External"/><Relationship Id="rId24" Type="http://schemas.openxmlformats.org/officeDocument/2006/relationships/hyperlink" Target="https://login.consultant.ru/link/?req=doc&amp;base=LAW&amp;n=499669&amp;dst=101357&amp;field=134&amp;date=29.09.2025" TargetMode="External"/><Relationship Id="rId32" Type="http://schemas.openxmlformats.org/officeDocument/2006/relationships/hyperlink" Target="https://login.consultant.ru/link/?req=doc&amp;base=LAW&amp;n=505891&amp;dst=472&amp;field=134&amp;date=24.07.2025" TargetMode="External"/><Relationship Id="rId37" Type="http://schemas.openxmlformats.org/officeDocument/2006/relationships/hyperlink" Target="https://login.consultant.ru/link/?req=doc&amp;base=LAW&amp;n=505891&amp;dst=417&amp;field=134&amp;date=24.07.2025" TargetMode="External"/><Relationship Id="rId40" Type="http://schemas.openxmlformats.org/officeDocument/2006/relationships/hyperlink" Target="https://login.consultant.ru/link/?req=doc&amp;base=LAW&amp;n=505891&amp;dst=100136&amp;field=134&amp;date=24.07.2025" TargetMode="External"/><Relationship Id="rId45" Type="http://schemas.openxmlformats.org/officeDocument/2006/relationships/hyperlink" Target="https://login.consultant.ru/link/?req=doc&amp;base=LAW&amp;n=505891&amp;dst=461&amp;field=134&amp;date=24.07.2025" TargetMode="External"/><Relationship Id="rId53" Type="http://schemas.openxmlformats.org/officeDocument/2006/relationships/hyperlink" Target="https://login.consultant.ru/link/?req=doc&amp;base=LAW&amp;n=507211&amp;dst=100013&amp;field=134&amp;date=29.09.2025" TargetMode="External"/><Relationship Id="rId58" Type="http://schemas.openxmlformats.org/officeDocument/2006/relationships/hyperlink" Target="https://login.consultant.ru/link/?req=doc&amp;base=LAW&amp;n=496567&amp;dst=101343&amp;field=134&amp;date=24.07.2025"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ust-abakan.ru/" TargetMode="External"/><Relationship Id="rId14" Type="http://schemas.openxmlformats.org/officeDocument/2006/relationships/hyperlink" Target="https://login.consultant.ru/link/?req=doc&amp;base=LAW&amp;n=496567&amp;date=20.08.2025" TargetMode="External"/><Relationship Id="rId22" Type="http://schemas.openxmlformats.org/officeDocument/2006/relationships/hyperlink" Target="https://ust-abakan.ru/" TargetMode="External"/><Relationship Id="rId27" Type="http://schemas.openxmlformats.org/officeDocument/2006/relationships/hyperlink" Target="https://login.consultant.ru/link/?req=doc&amp;base=LAW&amp;n=496567&amp;dst=101267&amp;field=134&amp;date=24.07.2025" TargetMode="External"/><Relationship Id="rId30" Type="http://schemas.openxmlformats.org/officeDocument/2006/relationships/hyperlink" Target="https://login.consultant.ru/link/?req=doc&amp;base=LAW&amp;n=505891&amp;dst=420&amp;field=134&amp;date=24.07.2025" TargetMode="External"/><Relationship Id="rId35" Type="http://schemas.openxmlformats.org/officeDocument/2006/relationships/hyperlink" Target="https://login.consultant.ru/link/?req=doc&amp;base=LAW&amp;n=505891&amp;dst=100119&amp;field=134&amp;date=24.07.2025" TargetMode="External"/><Relationship Id="rId43" Type="http://schemas.openxmlformats.org/officeDocument/2006/relationships/hyperlink" Target="https://login.consultant.ru/link/?req=doc&amp;base=LAW&amp;n=505891&amp;dst=183&amp;field=134&amp;date=24.07.2025" TargetMode="External"/><Relationship Id="rId48" Type="http://schemas.openxmlformats.org/officeDocument/2006/relationships/hyperlink" Target="https://login.consultant.ru/link/?req=doc&amp;base=LAW&amp;n=496567&amp;dst=100999&amp;field=134&amp;date=20.08.2025" TargetMode="External"/><Relationship Id="rId56" Type="http://schemas.openxmlformats.org/officeDocument/2006/relationships/hyperlink" Target="https://login.consultant.ru/link/?req=doc&amp;base=LAW&amp;n=507211&amp;dst=100094&amp;field=134&amp;date=29.09.2025" TargetMode="External"/><Relationship Id="rId8" Type="http://schemas.openxmlformats.org/officeDocument/2006/relationships/hyperlink" Target="https://login.consultant.ru/link/?req=doc&amp;base=LAW&amp;n=501480&amp;date=20.08.2025" TargetMode="External"/><Relationship Id="rId51" Type="http://schemas.openxmlformats.org/officeDocument/2006/relationships/hyperlink" Target="https://login.consultant.ru/link/?req=doc&amp;base=LAW&amp;n=93980&amp;date=29.09.2025" TargetMode="External"/><Relationship Id="rId3" Type="http://schemas.openxmlformats.org/officeDocument/2006/relationships/styles" Target="styles.xml"/><Relationship Id="rId12" Type="http://schemas.openxmlformats.org/officeDocument/2006/relationships/hyperlink" Target="https://login.consultant.ru/link/?req=doc&amp;base=LAW&amp;n=496567&amp;date=20.08.2025" TargetMode="External"/><Relationship Id="rId17" Type="http://schemas.openxmlformats.org/officeDocument/2006/relationships/hyperlink" Target="https://login.consultant.ru/link/?req=doc&amp;base=LAW&amp;n=496567&amp;date=20.08.2025" TargetMode="External"/><Relationship Id="rId25" Type="http://schemas.openxmlformats.org/officeDocument/2006/relationships/hyperlink" Target="https://login.consultant.ru/link/?req=doc&amp;base=LAW&amp;n=506017&amp;dst=100011&amp;field=134&amp;date=20.08.2025" TargetMode="External"/><Relationship Id="rId33" Type="http://schemas.openxmlformats.org/officeDocument/2006/relationships/hyperlink" Target="https://login.consultant.ru/link/?req=doc&amp;base=LAW&amp;n=505891&amp;dst=22&amp;field=134&amp;date=24.07.2025" TargetMode="External"/><Relationship Id="rId38" Type="http://schemas.openxmlformats.org/officeDocument/2006/relationships/hyperlink" Target="https://login.consultant.ru/link/?req=doc&amp;base=LAW&amp;n=505891&amp;dst=142&amp;field=134&amp;date=24.07.2025" TargetMode="External"/><Relationship Id="rId46" Type="http://schemas.openxmlformats.org/officeDocument/2006/relationships/hyperlink" Target="https://login.consultant.ru/link/?req=doc&amp;base=LAW&amp;n=496567&amp;dst=100639&amp;field=134&amp;date=20.08.2025" TargetMode="External"/><Relationship Id="rId59" Type="http://schemas.openxmlformats.org/officeDocument/2006/relationships/hyperlink" Target="https://login.consultant.ru/link/?req=doc&amp;base=LAW&amp;n=494451&amp;date=20.08.2025" TargetMode="External"/><Relationship Id="rId20" Type="http://schemas.openxmlformats.org/officeDocument/2006/relationships/hyperlink" Target="https://login.consultant.ru/link/?req=doc&amp;base=LAW&amp;n=507514&amp;dst=100762&amp;field=134&amp;date=20.08.2025" TargetMode="External"/><Relationship Id="rId41" Type="http://schemas.openxmlformats.org/officeDocument/2006/relationships/hyperlink" Target="https://login.consultant.ru/link/?req=doc&amp;base=LAW&amp;n=505891&amp;dst=100139&amp;field=134&amp;date=24.07.2025" TargetMode="External"/><Relationship Id="rId54" Type="http://schemas.openxmlformats.org/officeDocument/2006/relationships/hyperlink" Target="https://login.consultant.ru/link/?req=doc&amp;base=LAW&amp;n=499669&amp;dst=101001&amp;field=134&amp;date=29.09.2025"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login.consultant.ru/link/?req=doc&amp;base=LAW&amp;n=511408&amp;date=20.08.2025" TargetMode="External"/><Relationship Id="rId15" Type="http://schemas.openxmlformats.org/officeDocument/2006/relationships/hyperlink" Target="https://login.consultant.ru/link/?req=doc&amp;base=LAW&amp;n=496567&amp;dst=100422&amp;field=134&amp;date=20.08.2025" TargetMode="External"/><Relationship Id="rId23" Type="http://schemas.openxmlformats.org/officeDocument/2006/relationships/hyperlink" Target="https://login.consultant.ru/link/?req=doc&amp;base=LAW&amp;n=499669&amp;dst=101356&amp;field=134&amp;date=29.09.2025" TargetMode="External"/><Relationship Id="rId28" Type="http://schemas.openxmlformats.org/officeDocument/2006/relationships/hyperlink" Target="https://login.consultant.ru/link/?req=doc&amp;base=LAW&amp;n=482887&amp;dst=100350&amp;field=134&amp;date=24.07.2025" TargetMode="External"/><Relationship Id="rId36" Type="http://schemas.openxmlformats.org/officeDocument/2006/relationships/hyperlink" Target="https://login.consultant.ru/link/?req=doc&amp;base=LAW&amp;n=505891&amp;dst=100121&amp;field=134&amp;date=24.07.2025" TargetMode="External"/><Relationship Id="rId49" Type="http://schemas.openxmlformats.org/officeDocument/2006/relationships/hyperlink" Target="https://login.consultant.ru/link/?req=doc&amp;base=LAW&amp;n=496567&amp;date=20.08.2025" TargetMode="External"/><Relationship Id="rId57" Type="http://schemas.openxmlformats.org/officeDocument/2006/relationships/hyperlink" Target="https://login.consultant.ru/link/?req=doc&amp;base=LAW&amp;n=496567&amp;dst=101341&amp;field=134&amp;date=24.07.2025" TargetMode="External"/><Relationship Id="rId10" Type="http://schemas.openxmlformats.org/officeDocument/2006/relationships/hyperlink" Target="https://login.consultant.ru/link/?req=doc&amp;base=LAW&amp;n=496567&amp;date=20.08.2025" TargetMode="External"/><Relationship Id="rId31" Type="http://schemas.openxmlformats.org/officeDocument/2006/relationships/hyperlink" Target="https://login.consultant.ru/link/?req=doc&amp;base=LAW&amp;n=505891&amp;dst=100111&amp;field=134&amp;date=24.07.2025" TargetMode="External"/><Relationship Id="rId44" Type="http://schemas.openxmlformats.org/officeDocument/2006/relationships/hyperlink" Target="https://login.consultant.ru/link/?req=doc&amp;base=LAW&amp;n=505891&amp;dst=62&amp;field=134&amp;date=24.07.2025" TargetMode="External"/><Relationship Id="rId52" Type="http://schemas.openxmlformats.org/officeDocument/2006/relationships/hyperlink" Target="https://login.consultant.ru/link/?req=doc&amp;base=LAW&amp;n=496567&amp;date=20.08.2025" TargetMode="External"/><Relationship Id="rId60" Type="http://schemas.openxmlformats.org/officeDocument/2006/relationships/hyperlink" Target="https://login.consultant.ru/link/?req=doc&amp;base=LAW&amp;n=494451&amp;date=20.08.2025" TargetMode="External"/><Relationship Id="rId4" Type="http://schemas.openxmlformats.org/officeDocument/2006/relationships/settings" Target="settings.xml"/><Relationship Id="rId9" Type="http://schemas.openxmlformats.org/officeDocument/2006/relationships/hyperlink" Target="https://login.consultant.ru/link/?req=doc&amp;base=LAW&amp;n=496567&amp;date=20.08.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F362-60CE-4234-B09C-F7867271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28</Pages>
  <Words>13714</Words>
  <Characters>78171</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Имущество</Company>
  <LinksUpToDate>false</LinksUpToDate>
  <CharactersWithSpaces>91702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Усть-Абаканского района</dc:creator>
  <cp:keywords/>
  <dc:description/>
  <cp:lastModifiedBy>Point-12</cp:lastModifiedBy>
  <cp:revision>103</cp:revision>
  <cp:lastPrinted>2025-10-02T06:03:00Z</cp:lastPrinted>
  <dcterms:created xsi:type="dcterms:W3CDTF">2025-02-28T01:31:00Z</dcterms:created>
  <dcterms:modified xsi:type="dcterms:W3CDTF">2025-10-02T06:04:00Z</dcterms:modified>
</cp:coreProperties>
</file>